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5"/>
        <w:gridCol w:w="3546"/>
        <w:gridCol w:w="1985"/>
        <w:gridCol w:w="1578"/>
      </w:tblGrid>
      <w:tr w:rsidR="008838EB" w:rsidRPr="00B0053C" w:rsidTr="005D4B06">
        <w:trPr>
          <w:cantSplit/>
          <w:trHeight w:val="277"/>
          <w:jc w:val="center"/>
        </w:trPr>
        <w:tc>
          <w:tcPr>
            <w:tcW w:w="2285" w:type="dxa"/>
            <w:vMerge w:val="restart"/>
            <w:vAlign w:val="center"/>
          </w:tcPr>
          <w:p w:rsidR="008838EB" w:rsidRPr="00D00F9E" w:rsidRDefault="00D00F9E" w:rsidP="00D00F9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 THỊ TRẤN AN LÃO</w:t>
            </w:r>
          </w:p>
        </w:tc>
        <w:tc>
          <w:tcPr>
            <w:tcW w:w="3546"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8838EB" w:rsidRPr="00B0053C" w:rsidRDefault="005D4B06" w:rsidP="00AC05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QT.HT.1</w:t>
            </w:r>
            <w:r w:rsidR="000F1215">
              <w:rPr>
                <w:rFonts w:ascii="Times New Roman" w:eastAsia="Times New Roman" w:hAnsi="Times New Roman" w:cs="Times New Roman"/>
                <w:sz w:val="24"/>
                <w:szCs w:val="24"/>
              </w:rPr>
              <w:t>3</w:t>
            </w:r>
          </w:p>
        </w:tc>
      </w:tr>
      <w:tr w:rsidR="008838EB" w:rsidRPr="00B0053C" w:rsidTr="005D4B06">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546" w:type="dxa"/>
            <w:vMerge w:val="restart"/>
            <w:tcBorders>
              <w:top w:val="nil"/>
            </w:tcBorders>
            <w:vAlign w:val="center"/>
          </w:tcPr>
          <w:p w:rsidR="008838EB" w:rsidRPr="005D4B06" w:rsidRDefault="005D4B06" w:rsidP="000F1215">
            <w:pPr>
              <w:tabs>
                <w:tab w:val="left" w:pos="2913"/>
              </w:tabs>
              <w:spacing w:after="0" w:line="240" w:lineRule="auto"/>
              <w:jc w:val="center"/>
              <w:rPr>
                <w:rFonts w:ascii="Times New Roman" w:hAnsi="Times New Roman" w:cs="Times New Roman"/>
                <w:b/>
                <w:sz w:val="26"/>
                <w:szCs w:val="26"/>
              </w:rPr>
            </w:pPr>
            <w:r w:rsidRPr="005D4B06">
              <w:rPr>
                <w:rFonts w:ascii="Times New Roman" w:hAnsi="Times New Roman" w:cs="Times New Roman"/>
                <w:b/>
                <w:sz w:val="26"/>
                <w:szCs w:val="26"/>
              </w:rPr>
              <w:t>CẤP GIẤY XÁC NHẬN TÌNH TRẠNG HÔN NHÂN</w:t>
            </w:r>
          </w:p>
        </w:tc>
        <w:tc>
          <w:tcPr>
            <w:tcW w:w="1985"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8838EB" w:rsidRPr="00B0053C" w:rsidRDefault="00BC6446" w:rsidP="007505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8838EB" w:rsidRPr="00B0053C" w:rsidTr="005D4B06">
        <w:trPr>
          <w:cantSplit/>
          <w:trHeight w:val="116"/>
          <w:jc w:val="center"/>
        </w:trPr>
        <w:tc>
          <w:tcPr>
            <w:tcW w:w="228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546"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8838EB" w:rsidRPr="00B0053C" w:rsidRDefault="008838EB" w:rsidP="00AC05C4">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8838EB" w:rsidRPr="00B0053C" w:rsidRDefault="00BC6446" w:rsidP="00533B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D00F9E" w:rsidRPr="00824E12" w:rsidTr="00BC6446">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00F9E" w:rsidRPr="00824E12" w:rsidRDefault="00D00F9E" w:rsidP="00A613B7">
            <w:pPr>
              <w:widowControl w:val="0"/>
              <w:spacing w:before="120" w:after="120"/>
              <w:jc w:val="center"/>
              <w:rPr>
                <w:rFonts w:ascii="Times New Roman" w:eastAsia="Calibri" w:hAnsi="Times New Roman" w:cs="Times New Roman"/>
                <w:b/>
                <w:sz w:val="26"/>
                <w:szCs w:val="26"/>
                <w:lang w:val="nl-NL"/>
              </w:rPr>
            </w:pPr>
          </w:p>
          <w:p w:rsidR="00D00F9E" w:rsidRPr="00824E12" w:rsidRDefault="00D00F9E"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D00F9E" w:rsidRPr="00824E12" w:rsidRDefault="00D00F9E"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D00F9E" w:rsidRPr="00824E12" w:rsidRDefault="00D00F9E"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vi</w:t>
            </w:r>
            <w:r w:rsidRPr="00824E12">
              <w:rPr>
                <w:rFonts w:ascii="Times New Roman" w:hAnsi="Times New Roman"/>
                <w:szCs w:val="26"/>
              </w:rPr>
              <w:t>ế</w:t>
            </w:r>
            <w:r w:rsidRPr="00824E12">
              <w:rPr>
                <w:szCs w:val="26"/>
              </w:rPr>
              <w: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D00F9E" w:rsidRPr="00824E12" w:rsidRDefault="00D00F9E"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ki</w:t>
            </w:r>
            <w:r w:rsidRPr="00824E12">
              <w:rPr>
                <w:rFonts w:ascii="Times New Roman" w:hAnsi="Times New Roman"/>
                <w:szCs w:val="26"/>
              </w:rPr>
              <w:t>ể</w:t>
            </w:r>
            <w:r w:rsidRPr="00824E12">
              <w:rPr>
                <w:szCs w:val="26"/>
              </w:rPr>
              <w:t>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D00F9E" w:rsidRPr="00824E12" w:rsidRDefault="00D00F9E" w:rsidP="00A613B7">
            <w:pPr>
              <w:pStyle w:val="Heading2"/>
              <w:keepNext w:val="0"/>
              <w:widowControl w:val="0"/>
              <w:spacing w:before="120" w:after="120" w:line="276" w:lineRule="auto"/>
              <w:rPr>
                <w:szCs w:val="26"/>
              </w:rPr>
            </w:pPr>
            <w:r w:rsidRPr="00824E12">
              <w:rPr>
                <w:szCs w:val="26"/>
              </w:rPr>
              <w:t>Ng</w:t>
            </w:r>
            <w:r w:rsidRPr="00824E12">
              <w:rPr>
                <w:rFonts w:ascii="Times New Roman" w:hAnsi="Times New Roman"/>
                <w:szCs w:val="26"/>
              </w:rPr>
              <w:t>ườ</w:t>
            </w:r>
            <w:r w:rsidRPr="00824E12">
              <w:rPr>
                <w:szCs w:val="26"/>
              </w:rPr>
              <w:t>i ph</w:t>
            </w:r>
            <w:r w:rsidRPr="00824E12">
              <w:rPr>
                <w:rFonts w:cs="VNI-Times"/>
                <w:szCs w:val="26"/>
              </w:rPr>
              <w:t>ê</w:t>
            </w:r>
            <w:r w:rsidRPr="00824E12">
              <w:rPr>
                <w:szCs w:val="26"/>
              </w:rPr>
              <w:t xml:space="preserve"> duy</w:t>
            </w:r>
            <w:r w:rsidRPr="00824E12">
              <w:rPr>
                <w:rFonts w:ascii="Times New Roman" w:hAnsi="Times New Roman"/>
                <w:szCs w:val="26"/>
              </w:rPr>
              <w:t>ệ</w:t>
            </w:r>
            <w:r w:rsidRPr="00824E12">
              <w:rPr>
                <w:szCs w:val="26"/>
              </w:rPr>
              <w:t>t</w:t>
            </w:r>
          </w:p>
        </w:tc>
      </w:tr>
      <w:tr w:rsidR="00D00F9E" w:rsidRPr="00824E12" w:rsidTr="00BC6446">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00F9E" w:rsidRPr="00824E12" w:rsidRDefault="00D00F9E"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D00F9E" w:rsidRPr="00824E12" w:rsidRDefault="00D00F9E"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tcPr>
          <w:p w:rsidR="00D00F9E" w:rsidRPr="00824E12" w:rsidRDefault="00D00F9E"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D00F9E" w:rsidRPr="00824E12" w:rsidRDefault="00D00F9E" w:rsidP="00A613B7">
            <w:pPr>
              <w:widowControl w:val="0"/>
              <w:spacing w:before="120" w:after="120"/>
              <w:jc w:val="center"/>
              <w:rPr>
                <w:rFonts w:ascii="Times New Roman" w:hAnsi="Times New Roman" w:cs="Times New Roman"/>
                <w:b/>
                <w:sz w:val="26"/>
                <w:szCs w:val="26"/>
              </w:rPr>
            </w:pPr>
          </w:p>
        </w:tc>
      </w:tr>
      <w:tr w:rsidR="00D00F9E" w:rsidRPr="00824E12" w:rsidTr="00BC6446">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00F9E" w:rsidRPr="00824E12" w:rsidRDefault="00D00F9E"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tcPr>
          <w:p w:rsidR="00D00F9E" w:rsidRPr="00824E12" w:rsidRDefault="00BC6446"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tcPr>
          <w:p w:rsidR="00D00F9E" w:rsidRPr="00824E12" w:rsidRDefault="00BC6446"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tcPr>
          <w:p w:rsidR="00D00F9E" w:rsidRPr="00824E12" w:rsidRDefault="00BC6446"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BC6446">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BC6446">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D00F9E">
              <w:rPr>
                <w:rFonts w:ascii="Times New Roman" w:hAnsi="Times New Roman" w:cs="Times New Roman"/>
                <w:sz w:val="26"/>
                <w:szCs w:val="26"/>
              </w:rPr>
              <w:t xml:space="preserve">UBND </w:t>
            </w:r>
            <w:r w:rsidR="00750582">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5D4B06">
        <w:rPr>
          <w:rFonts w:ascii="Times New Roman" w:hAnsi="Times New Roman" w:cs="Times New Roman"/>
          <w:bCs/>
          <w:sz w:val="26"/>
          <w:szCs w:val="26"/>
        </w:rPr>
        <w:t>Cấp giấy xác nhận tình trạng hôn nhân</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5D4B06">
        <w:rPr>
          <w:rFonts w:ascii="Times New Roman" w:hAnsi="Times New Roman" w:cs="Times New Roman"/>
          <w:bCs/>
          <w:sz w:val="26"/>
          <w:szCs w:val="26"/>
        </w:rPr>
        <w:t>Cấp giấy xác nhận tình trạng hôn nhân</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299/QĐ-BTP ngày 19/</w:t>
      </w:r>
      <w:r w:rsidR="00BC6446">
        <w:rPr>
          <w:rFonts w:ascii="Times New Roman" w:hAnsi="Times New Roman" w:cs="Times New Roman"/>
          <w:sz w:val="26"/>
          <w:szCs w:val="26"/>
        </w:rPr>
        <w:t>01</w:t>
      </w:r>
      <w:r>
        <w:rPr>
          <w:rFonts w:ascii="Times New Roman" w:hAnsi="Times New Roman" w:cs="Times New Roman"/>
          <w:sz w:val="26"/>
          <w:szCs w:val="26"/>
        </w:rPr>
        <w:t>/2016 của Bộ trưởng Bộ Tư pháp về việc công bố thủ tục hành chính ban hành mới trong lĩnh vực Hộ tịch thự chiện tại cơ quan đăng ký hộ tịch trong nước thuộc phạm vi chức năng quản lý của Bộ Tư pháp.</w:t>
      </w:r>
    </w:p>
    <w:p w:rsidR="008838EB" w:rsidRDefault="008838EB" w:rsidP="008838EB">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w:t>
      </w:r>
      <w:r w:rsidR="001711C5">
        <w:rPr>
          <w:rFonts w:ascii="Times New Roman" w:hAnsi="Times New Roman" w:cs="Times New Roman"/>
          <w:sz w:val="26"/>
          <w:szCs w:val="26"/>
        </w:rPr>
        <w:t>số</w:t>
      </w:r>
      <w:r>
        <w:rPr>
          <w:rFonts w:ascii="Times New Roman" w:hAnsi="Times New Roman" w:cs="Times New Roman"/>
          <w:sz w:val="26"/>
          <w:szCs w:val="26"/>
        </w:rPr>
        <w:t xml:space="preserve"> 3615/QĐ-UBND ngày 07/10/2019 của Chủ tịch UBND tỉnh Bình Định về việc phê duyệt quy trình nội bộ giải quyết thủ tục hành chính không liên thông cấp tỉnh, cấp huyện, cấp xã thuộc phạm vi, chức năng quản lý của Sở Tư pháp tỉnh Bình Định.</w:t>
      </w:r>
    </w:p>
    <w:p w:rsidR="008838EB" w:rsidRDefault="008838EB" w:rsidP="008838EB">
      <w:pPr>
        <w:spacing w:before="60" w:after="60"/>
        <w:ind w:firstLine="284"/>
        <w:jc w:val="both"/>
        <w:rPr>
          <w:rFonts w:ascii="Times New Roman" w:hAnsi="Times New Roman" w:cs="Times New Roman"/>
          <w:sz w:val="26"/>
          <w:szCs w:val="26"/>
        </w:rPr>
      </w:pPr>
      <w:r w:rsidRPr="0036105F">
        <w:rPr>
          <w:rFonts w:ascii="Times New Roman" w:hAnsi="Times New Roman" w:cs="Times New Roman"/>
          <w:sz w:val="26"/>
          <w:szCs w:val="26"/>
        </w:rPr>
        <w:t xml:space="preserve">Quyết định số 75/2016/QĐ-UBND ngày 19/12/2016 </w:t>
      </w:r>
      <w:r>
        <w:rPr>
          <w:rFonts w:ascii="Times New Roman" w:hAnsi="Times New Roman" w:cs="Times New Roman"/>
          <w:sz w:val="26"/>
          <w:szCs w:val="26"/>
        </w:rPr>
        <w:t xml:space="preserve">quy định </w:t>
      </w:r>
      <w:r w:rsidRPr="0036105F">
        <w:rPr>
          <w:rFonts w:ascii="Times New Roman" w:hAnsi="Times New Roman" w:cs="Times New Roman"/>
          <w:sz w:val="26"/>
          <w:szCs w:val="26"/>
        </w:rPr>
        <w:t>về các loại phí và lệ phí trên địa bàn tỉnh Bình Định.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3E0E50">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850"/>
        <w:gridCol w:w="709"/>
        <w:gridCol w:w="567"/>
        <w:gridCol w:w="1701"/>
      </w:tblGrid>
      <w:tr w:rsidR="008838EB" w:rsidRPr="0036105F" w:rsidTr="00960386">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lastRenderedPageBreak/>
              <w:t>5.1</w:t>
            </w:r>
          </w:p>
        </w:tc>
        <w:tc>
          <w:tcPr>
            <w:tcW w:w="8613" w:type="dxa"/>
            <w:gridSpan w:val="6"/>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960386">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613" w:type="dxa"/>
            <w:gridSpan w:val="6"/>
          </w:tcPr>
          <w:p w:rsidR="008838EB" w:rsidRDefault="008838EB" w:rsidP="001711C5">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020DE8">
              <w:rPr>
                <w:rFonts w:ascii="Times New Roman" w:hAnsi="Times New Roman" w:cs="Times New Roman"/>
                <w:sz w:val="26"/>
                <w:szCs w:val="26"/>
              </w:rPr>
              <w:t xml:space="preserve">Luật Hộ tịch số </w:t>
            </w:r>
            <w:r w:rsidRPr="00020DE8">
              <w:rPr>
                <w:rFonts w:ascii="Times New Roman" w:hAnsi="Times New Roman" w:cs="Times New Roman"/>
                <w:sz w:val="26"/>
                <w:szCs w:val="26"/>
                <w:shd w:val="clear" w:color="auto" w:fill="FFFFFF"/>
              </w:rPr>
              <w:t xml:space="preserve">60/2014/QH13 </w:t>
            </w:r>
            <w:r w:rsidRPr="00020DE8">
              <w:rPr>
                <w:rFonts w:ascii="Times New Roman" w:hAnsi="Times New Roman" w:cs="Times New Roman"/>
                <w:sz w:val="26"/>
                <w:szCs w:val="26"/>
              </w:rPr>
              <w:t>ngày 20/11/2014</w:t>
            </w:r>
          </w:p>
          <w:p w:rsidR="000F1215" w:rsidRPr="000F1215" w:rsidRDefault="000F1215" w:rsidP="001711C5">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D7312C">
              <w:rPr>
                <w:rFonts w:ascii="Times New Roman" w:hAnsi="Times New Roman" w:cs="Times New Roman"/>
                <w:sz w:val="26"/>
                <w:szCs w:val="26"/>
              </w:rPr>
              <w:t>Luật hôn nhân và gia đình năm 2014</w:t>
            </w:r>
          </w:p>
          <w:p w:rsidR="008838EB" w:rsidRDefault="008838EB" w:rsidP="001711C5">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8838EB">
              <w:rPr>
                <w:rFonts w:ascii="Times New Roman" w:hAnsi="Times New Roman" w:cs="Times New Roman"/>
                <w:sz w:val="26"/>
                <w:szCs w:val="26"/>
              </w:rPr>
              <w:t>Nghị định số 123/2015/NĐ-CP ngày 15/11/2015 của Chính phủ quy định chi tiết một số điều và biện pháp thi hành Luật Hộ tịch</w:t>
            </w:r>
          </w:p>
          <w:p w:rsidR="001711C5" w:rsidRDefault="001711C5" w:rsidP="001711C5">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985BA3">
              <w:rPr>
                <w:rFonts w:ascii="Times New Roman" w:hAnsi="Times New Roman" w:cs="Times New Roman"/>
                <w:sz w:val="26"/>
                <w:szCs w:val="26"/>
              </w:rPr>
              <w:t xml:space="preserve">Thông tư số </w:t>
            </w:r>
            <w:r>
              <w:rPr>
                <w:rFonts w:ascii="Times New Roman" w:hAnsi="Times New Roman" w:cs="Times New Roman"/>
                <w:sz w:val="26"/>
                <w:szCs w:val="26"/>
              </w:rPr>
              <w:t>04/2</w:t>
            </w:r>
            <w:r w:rsidR="00BC6446">
              <w:rPr>
                <w:rFonts w:ascii="Times New Roman" w:hAnsi="Times New Roman" w:cs="Times New Roman"/>
                <w:sz w:val="26"/>
                <w:szCs w:val="26"/>
              </w:rPr>
              <w:t>01</w:t>
            </w:r>
            <w:r>
              <w:rPr>
                <w:rFonts w:ascii="Times New Roman" w:hAnsi="Times New Roman" w:cs="Times New Roman"/>
                <w:sz w:val="26"/>
                <w:szCs w:val="26"/>
              </w:rPr>
              <w:t>0</w:t>
            </w:r>
            <w:r w:rsidRPr="00985BA3">
              <w:rPr>
                <w:rFonts w:ascii="Times New Roman" w:hAnsi="Times New Roman" w:cs="Times New Roman"/>
                <w:sz w:val="26"/>
                <w:szCs w:val="26"/>
              </w:rPr>
              <w:t xml:space="preserve">/TT-BTP ngày </w:t>
            </w:r>
            <w:r>
              <w:rPr>
                <w:rFonts w:ascii="Times New Roman" w:hAnsi="Times New Roman" w:cs="Times New Roman"/>
                <w:sz w:val="26"/>
                <w:szCs w:val="26"/>
              </w:rPr>
              <w:t>28/5/2</w:t>
            </w:r>
            <w:r w:rsidR="00BC6446">
              <w:rPr>
                <w:rFonts w:ascii="Times New Roman" w:hAnsi="Times New Roman" w:cs="Times New Roman"/>
                <w:sz w:val="26"/>
                <w:szCs w:val="26"/>
              </w:rPr>
              <w:t>01</w:t>
            </w:r>
            <w:r>
              <w:rPr>
                <w:rFonts w:ascii="Times New Roman" w:hAnsi="Times New Roman" w:cs="Times New Roman"/>
                <w:sz w:val="26"/>
                <w:szCs w:val="26"/>
              </w:rPr>
              <w:t>0</w:t>
            </w:r>
            <w:r w:rsidRPr="00985BA3">
              <w:rPr>
                <w:rFonts w:ascii="Times New Roman" w:hAnsi="Times New Roman" w:cs="Times New Roman"/>
                <w:sz w:val="26"/>
                <w:szCs w:val="26"/>
              </w:rPr>
              <w:t xml:space="preserve"> của Bộ Tư pháp quy định chi tiết thi hành một số điều của Luật hộ tịch và Nghị định số 123/2015/NĐ-CP ngày 15 tháng 11 năm 2015 của Chính phủ quy định chi tiết một số điều và biện pháp thi hành Luật hộ tịch</w:t>
            </w:r>
            <w:r>
              <w:rPr>
                <w:rFonts w:ascii="Times New Roman" w:hAnsi="Times New Roman" w:cs="Times New Roman"/>
                <w:sz w:val="26"/>
                <w:szCs w:val="26"/>
              </w:rPr>
              <w:t>.</w:t>
            </w:r>
          </w:p>
          <w:p w:rsidR="008838EB" w:rsidRPr="008838EB" w:rsidRDefault="008838EB" w:rsidP="001711C5">
            <w:pPr>
              <w:widowControl w:val="0"/>
              <w:numPr>
                <w:ilvl w:val="0"/>
                <w:numId w:val="8"/>
              </w:numPr>
              <w:tabs>
                <w:tab w:val="left" w:pos="494"/>
              </w:tabs>
              <w:autoSpaceDE w:val="0"/>
              <w:autoSpaceDN w:val="0"/>
              <w:adjustRightInd w:val="0"/>
              <w:spacing w:before="120" w:after="120" w:line="240" w:lineRule="auto"/>
              <w:jc w:val="both"/>
              <w:rPr>
                <w:rFonts w:ascii="Times New Roman" w:hAnsi="Times New Roman" w:cs="Times New Roman"/>
                <w:sz w:val="26"/>
                <w:szCs w:val="26"/>
              </w:rPr>
            </w:pPr>
            <w:r w:rsidRPr="008838EB">
              <w:rPr>
                <w:rFonts w:ascii="Times New Roman" w:hAnsi="Times New Roman" w:cs="Times New Roman"/>
                <w:iCs/>
                <w:sz w:val="26"/>
                <w:szCs w:val="26"/>
                <w:lang w:val="nl-NL"/>
              </w:rPr>
              <w:t>Thông tư số </w:t>
            </w:r>
            <w:hyperlink r:id="rId9" w:tgtFrame="_blank" w:tooltip="Thông tư 179/2015/TT-BTC" w:history="1">
              <w:r w:rsidRPr="008838EB">
                <w:rPr>
                  <w:rStyle w:val="Hyperlink"/>
                  <w:rFonts w:ascii="Times New Roman" w:hAnsi="Times New Roman" w:cs="Times New Roman"/>
                  <w:iCs/>
                  <w:color w:val="auto"/>
                  <w:sz w:val="26"/>
                  <w:szCs w:val="26"/>
                  <w:u w:val="none"/>
                  <w:lang w:val="nl-NL"/>
                </w:rPr>
                <w:t>179/2015/TT-BTC</w:t>
              </w:r>
            </w:hyperlink>
            <w:r w:rsidRPr="008838EB">
              <w:rPr>
                <w:rFonts w:ascii="Times New Roman" w:hAnsi="Times New Roman" w:cs="Times New Roman"/>
                <w:iCs/>
                <w:sz w:val="26"/>
                <w:szCs w:val="26"/>
                <w:lang w:val="nl-NL"/>
              </w:rPr>
              <w:t> ngày 13/11/2015 của Bộ Tài chính sửa đổi, bổ sung Thông tư số </w:t>
            </w:r>
            <w:hyperlink r:id="rId10" w:tgtFrame="_blank" w:tooltip="Thông tư 02/2014/TT-BTC" w:history="1">
              <w:r w:rsidR="00BC6446">
                <w:rPr>
                  <w:rStyle w:val="Hyperlink"/>
                  <w:rFonts w:ascii="Times New Roman" w:hAnsi="Times New Roman" w:cs="Times New Roman"/>
                  <w:iCs/>
                  <w:color w:val="auto"/>
                  <w:sz w:val="26"/>
                  <w:szCs w:val="26"/>
                  <w:u w:val="none"/>
                  <w:lang w:val="nl-NL"/>
                </w:rPr>
                <w:t>01</w:t>
              </w:r>
              <w:r w:rsidRPr="008838EB">
                <w:rPr>
                  <w:rStyle w:val="Hyperlink"/>
                  <w:rFonts w:ascii="Times New Roman" w:hAnsi="Times New Roman" w:cs="Times New Roman"/>
                  <w:iCs/>
                  <w:color w:val="auto"/>
                  <w:sz w:val="26"/>
                  <w:szCs w:val="26"/>
                  <w:u w:val="none"/>
                  <w:lang w:val="nl-NL"/>
                </w:rPr>
                <w:t>/2014/TT-BTC</w:t>
              </w:r>
            </w:hyperlink>
            <w:r w:rsidRPr="008838EB">
              <w:rPr>
                <w:rFonts w:ascii="Times New Roman" w:hAnsi="Times New Roman" w:cs="Times New Roman"/>
                <w:iCs/>
                <w:sz w:val="26"/>
                <w:szCs w:val="26"/>
                <w:lang w:val="nl-NL"/>
              </w:rPr>
              <w:t xml:space="preserve"> ngày </w:t>
            </w:r>
            <w:r w:rsidR="00BC6446">
              <w:rPr>
                <w:rFonts w:ascii="Times New Roman" w:hAnsi="Times New Roman" w:cs="Times New Roman"/>
                <w:iCs/>
                <w:sz w:val="26"/>
                <w:szCs w:val="26"/>
                <w:lang w:val="nl-NL"/>
              </w:rPr>
              <w:t>01</w:t>
            </w:r>
            <w:r w:rsidRPr="008838EB">
              <w:rPr>
                <w:rFonts w:ascii="Times New Roman" w:hAnsi="Times New Roman" w:cs="Times New Roman"/>
                <w:iCs/>
                <w:sz w:val="26"/>
                <w:szCs w:val="26"/>
                <w:lang w:val="nl-NL"/>
              </w:rPr>
              <w:t>/01/2014 của Bộ Tài chính hướng dẫn về phí và lệ phí thuộc thẩm quyền quyết định của Hội đồng nhân dân tỉnh, thành phố trực thuộc Trung ương</w:t>
            </w:r>
            <w:r w:rsidRPr="008838EB">
              <w:rPr>
                <w:rFonts w:ascii="Times New Roman" w:hAnsi="Times New Roman" w:cs="Times New Roman"/>
                <w:sz w:val="26"/>
                <w:szCs w:val="26"/>
                <w:lang w:val="nl-NL"/>
              </w:rPr>
              <w:t>.</w:t>
            </w:r>
          </w:p>
        </w:tc>
      </w:tr>
      <w:tr w:rsidR="00210B86" w:rsidRPr="0036105F" w:rsidTr="00960386">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36"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276"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701"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960386">
        <w:tc>
          <w:tcPr>
            <w:tcW w:w="601" w:type="dxa"/>
            <w:vMerge/>
          </w:tcPr>
          <w:p w:rsidR="00210B86" w:rsidRPr="0036105F" w:rsidRDefault="00210B86" w:rsidP="005A11B8">
            <w:pPr>
              <w:jc w:val="both"/>
              <w:rPr>
                <w:rFonts w:ascii="Times New Roman" w:hAnsi="Times New Roman" w:cs="Times New Roman"/>
                <w:b/>
                <w:sz w:val="26"/>
                <w:szCs w:val="26"/>
              </w:rPr>
            </w:pPr>
          </w:p>
        </w:tc>
        <w:tc>
          <w:tcPr>
            <w:tcW w:w="8613" w:type="dxa"/>
            <w:gridSpan w:val="6"/>
          </w:tcPr>
          <w:p w:rsidR="00210B86" w:rsidRPr="0036105F" w:rsidRDefault="00210B86" w:rsidP="00CE6984">
            <w:pPr>
              <w:pStyle w:val="ListParagraph"/>
              <w:numPr>
                <w:ilvl w:val="0"/>
                <w:numId w:val="25"/>
              </w:numPr>
              <w:spacing w:after="120"/>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xuất trình</w:t>
            </w:r>
          </w:p>
        </w:tc>
      </w:tr>
      <w:tr w:rsidR="005D4B06" w:rsidRPr="0036105F" w:rsidTr="00960386">
        <w:tc>
          <w:tcPr>
            <w:tcW w:w="601" w:type="dxa"/>
            <w:vMerge/>
          </w:tcPr>
          <w:p w:rsidR="005D4B06" w:rsidRPr="0036105F" w:rsidRDefault="005D4B06" w:rsidP="005A11B8">
            <w:pPr>
              <w:jc w:val="both"/>
              <w:rPr>
                <w:rFonts w:ascii="Times New Roman" w:hAnsi="Times New Roman" w:cs="Times New Roman"/>
                <w:b/>
                <w:sz w:val="26"/>
                <w:szCs w:val="26"/>
              </w:rPr>
            </w:pPr>
          </w:p>
        </w:tc>
        <w:tc>
          <w:tcPr>
            <w:tcW w:w="5636" w:type="dxa"/>
            <w:gridSpan w:val="3"/>
          </w:tcPr>
          <w:p w:rsidR="005D4B06" w:rsidRPr="00AC1BB0" w:rsidRDefault="005D4B06" w:rsidP="002D4FB2">
            <w:pPr>
              <w:spacing w:before="120" w:after="120"/>
              <w:ind w:firstLine="317"/>
              <w:jc w:val="both"/>
              <w:rPr>
                <w:rFonts w:ascii="Times New Roman" w:hAnsi="Times New Roman" w:cs="Times New Roman"/>
                <w:sz w:val="26"/>
                <w:szCs w:val="26"/>
                <w:lang w:val="nl-NL"/>
              </w:rPr>
            </w:pPr>
            <w:r w:rsidRPr="00AC1BB0">
              <w:rPr>
                <w:rFonts w:ascii="Times New Roman" w:hAnsi="Times New Roman" w:cs="Times New Roman"/>
                <w:sz w:val="26"/>
                <w:szCs w:val="26"/>
                <w:lang w:val="vi-VN"/>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tc>
        <w:tc>
          <w:tcPr>
            <w:tcW w:w="1276" w:type="dxa"/>
            <w:gridSpan w:val="2"/>
          </w:tcPr>
          <w:p w:rsidR="005D4B06" w:rsidRPr="0036105F" w:rsidRDefault="005D4B0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701" w:type="dxa"/>
          </w:tcPr>
          <w:p w:rsidR="005D4B06" w:rsidRPr="0036105F" w:rsidRDefault="005D4B06" w:rsidP="00687F95">
            <w:pPr>
              <w:spacing w:after="120"/>
              <w:jc w:val="both"/>
              <w:rPr>
                <w:rFonts w:ascii="Times New Roman" w:hAnsi="Times New Roman" w:cs="Times New Roman"/>
                <w:b/>
                <w:color w:val="000000"/>
                <w:sz w:val="26"/>
                <w:szCs w:val="26"/>
              </w:rPr>
            </w:pPr>
          </w:p>
        </w:tc>
      </w:tr>
      <w:tr w:rsidR="005D4B06" w:rsidRPr="0036105F" w:rsidTr="00960386">
        <w:tc>
          <w:tcPr>
            <w:tcW w:w="601" w:type="dxa"/>
            <w:vMerge/>
          </w:tcPr>
          <w:p w:rsidR="005D4B06" w:rsidRPr="0036105F" w:rsidRDefault="005D4B06" w:rsidP="005A11B8">
            <w:pPr>
              <w:jc w:val="both"/>
              <w:rPr>
                <w:rFonts w:ascii="Times New Roman" w:hAnsi="Times New Roman" w:cs="Times New Roman"/>
                <w:b/>
                <w:sz w:val="26"/>
                <w:szCs w:val="26"/>
              </w:rPr>
            </w:pPr>
          </w:p>
        </w:tc>
        <w:tc>
          <w:tcPr>
            <w:tcW w:w="5636" w:type="dxa"/>
            <w:gridSpan w:val="3"/>
          </w:tcPr>
          <w:p w:rsidR="005D4B06" w:rsidRPr="00AC1BB0" w:rsidRDefault="005D4B06" w:rsidP="002D4FB2">
            <w:pPr>
              <w:spacing w:before="80" w:after="40" w:line="269" w:lineRule="auto"/>
              <w:ind w:firstLine="720"/>
              <w:jc w:val="both"/>
              <w:rPr>
                <w:rFonts w:ascii="Times New Roman" w:hAnsi="Times New Roman" w:cs="Times New Roman"/>
                <w:sz w:val="26"/>
                <w:szCs w:val="26"/>
                <w:lang w:val="vi-VN"/>
              </w:rPr>
            </w:pPr>
            <w:r w:rsidRPr="00AC1BB0">
              <w:rPr>
                <w:rFonts w:ascii="Times New Roman" w:hAnsi="Times New Roman" w:cs="Times New Roman"/>
                <w:sz w:val="26"/>
                <w:szCs w:val="26"/>
                <w:lang w:val="vi-VN"/>
              </w:rPr>
              <w:t xml:space="preserve">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  </w:t>
            </w:r>
          </w:p>
          <w:p w:rsidR="005D4B06" w:rsidRPr="00AC1BB0" w:rsidRDefault="005D4B06" w:rsidP="002D4FB2">
            <w:pPr>
              <w:spacing w:before="120" w:after="120" w:line="288" w:lineRule="auto"/>
              <w:ind w:firstLine="317"/>
              <w:jc w:val="both"/>
              <w:rPr>
                <w:rFonts w:ascii="Times New Roman" w:hAnsi="Times New Roman" w:cs="Times New Roman"/>
                <w:sz w:val="26"/>
                <w:szCs w:val="26"/>
                <w:lang w:val="nl-NL"/>
              </w:rPr>
            </w:pPr>
            <w:r w:rsidRPr="00AC1BB0">
              <w:rPr>
                <w:rFonts w:ascii="Times New Roman" w:hAnsi="Times New Roman" w:cs="Times New Roman"/>
                <w:sz w:val="26"/>
                <w:szCs w:val="26"/>
                <w:lang w:val="nl-NL"/>
              </w:rPr>
              <w:t>Trường hợp gửi hồ sơ qua hệ thống bưu chính thì phải gửi kèm theo bản sao có chứng thực các giấy tờ phải xuất trình nêu trên.</w:t>
            </w:r>
          </w:p>
        </w:tc>
        <w:tc>
          <w:tcPr>
            <w:tcW w:w="1276" w:type="dxa"/>
            <w:gridSpan w:val="2"/>
          </w:tcPr>
          <w:p w:rsidR="005D4B06" w:rsidRPr="0036105F" w:rsidRDefault="005D4B0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701" w:type="dxa"/>
          </w:tcPr>
          <w:p w:rsidR="005D4B06" w:rsidRPr="0036105F" w:rsidRDefault="005D4B06" w:rsidP="00687F95">
            <w:pPr>
              <w:spacing w:after="120"/>
              <w:jc w:val="both"/>
              <w:rPr>
                <w:rFonts w:ascii="Times New Roman" w:hAnsi="Times New Roman" w:cs="Times New Roman"/>
                <w:b/>
                <w:color w:val="000000"/>
                <w:sz w:val="26"/>
                <w:szCs w:val="26"/>
              </w:rPr>
            </w:pPr>
          </w:p>
        </w:tc>
      </w:tr>
      <w:tr w:rsidR="00210B86" w:rsidRPr="0036105F" w:rsidTr="00960386">
        <w:tc>
          <w:tcPr>
            <w:tcW w:w="601" w:type="dxa"/>
            <w:vMerge/>
          </w:tcPr>
          <w:p w:rsidR="00210B86" w:rsidRPr="0036105F" w:rsidRDefault="00210B86" w:rsidP="005A11B8">
            <w:pPr>
              <w:jc w:val="both"/>
              <w:rPr>
                <w:rFonts w:ascii="Times New Roman" w:hAnsi="Times New Roman" w:cs="Times New Roman"/>
                <w:b/>
                <w:sz w:val="26"/>
                <w:szCs w:val="26"/>
              </w:rPr>
            </w:pPr>
          </w:p>
        </w:tc>
        <w:tc>
          <w:tcPr>
            <w:tcW w:w="8613" w:type="dxa"/>
            <w:gridSpan w:val="6"/>
          </w:tcPr>
          <w:p w:rsidR="00210B86" w:rsidRPr="0036105F" w:rsidRDefault="00210B86" w:rsidP="00BB3287">
            <w:pPr>
              <w:pStyle w:val="ListParagraph"/>
              <w:numPr>
                <w:ilvl w:val="0"/>
                <w:numId w:val="25"/>
              </w:numPr>
              <w:spacing w:after="120"/>
              <w:ind w:left="567" w:hanging="425"/>
              <w:jc w:val="both"/>
              <w:rPr>
                <w:rFonts w:ascii="Times New Roman" w:hAnsi="Times New Roman" w:cs="Times New Roman"/>
                <w:b/>
                <w:color w:val="000000"/>
                <w:sz w:val="26"/>
                <w:szCs w:val="26"/>
              </w:rPr>
            </w:pPr>
            <w:r w:rsidRPr="0036105F">
              <w:rPr>
                <w:rFonts w:ascii="Times New Roman" w:hAnsi="Times New Roman" w:cs="Times New Roman"/>
                <w:b/>
                <w:i/>
                <w:sz w:val="26"/>
                <w:szCs w:val="26"/>
                <w:lang w:val="nl-NL"/>
              </w:rPr>
              <w:t>Giấy tờ cần nộp</w:t>
            </w:r>
          </w:p>
        </w:tc>
      </w:tr>
      <w:tr w:rsidR="00210B86" w:rsidRPr="0036105F" w:rsidTr="00960386">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36105F" w:rsidRDefault="00210B86" w:rsidP="005D4B06">
            <w:pPr>
              <w:spacing w:before="120" w:after="60" w:line="288" w:lineRule="auto"/>
              <w:ind w:firstLine="176"/>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Tờ khai </w:t>
            </w:r>
            <w:r w:rsidR="005D4B06">
              <w:rPr>
                <w:rFonts w:ascii="Times New Roman" w:hAnsi="Times New Roman" w:cs="Times New Roman"/>
                <w:sz w:val="26"/>
                <w:szCs w:val="26"/>
                <w:lang w:val="nl-NL"/>
              </w:rPr>
              <w:t>cấp giấy xác nhận tình trạng hôn nhân</w:t>
            </w:r>
            <w:r>
              <w:rPr>
                <w:rFonts w:ascii="Times New Roman" w:hAnsi="Times New Roman" w:cs="Times New Roman"/>
                <w:sz w:val="26"/>
                <w:szCs w:val="26"/>
                <w:lang w:val="nl-NL"/>
              </w:rPr>
              <w:t xml:space="preserve"> (</w:t>
            </w:r>
            <w:r w:rsidR="00BD20A1" w:rsidRPr="00CE20DD">
              <w:rPr>
                <w:rFonts w:ascii="Times New Roman" w:hAnsi="Times New Roman" w:cs="Times New Roman"/>
                <w:b/>
                <w:sz w:val="26"/>
                <w:szCs w:val="26"/>
              </w:rPr>
              <w:t>BM.QT</w:t>
            </w:r>
            <w:r w:rsidR="005D4B06">
              <w:rPr>
                <w:rFonts w:ascii="Times New Roman" w:hAnsi="Times New Roman" w:cs="Times New Roman"/>
                <w:b/>
                <w:sz w:val="26"/>
                <w:szCs w:val="26"/>
              </w:rPr>
              <w:t>.HT.1</w:t>
            </w:r>
            <w:r w:rsidR="000F1215">
              <w:rPr>
                <w:rFonts w:ascii="Times New Roman" w:hAnsi="Times New Roman" w:cs="Times New Roman"/>
                <w:b/>
                <w:sz w:val="26"/>
                <w:szCs w:val="26"/>
              </w:rPr>
              <w:t>3</w:t>
            </w:r>
            <w:r w:rsidR="00B20EFE">
              <w:rPr>
                <w:rFonts w:ascii="Times New Roman" w:hAnsi="Times New Roman" w:cs="Times New Roman"/>
                <w:b/>
                <w:sz w:val="26"/>
                <w:szCs w:val="26"/>
              </w:rPr>
              <w:t>.01</w:t>
            </w:r>
            <w:r>
              <w:rPr>
                <w:rFonts w:ascii="Times New Roman" w:hAnsi="Times New Roman" w:cs="Times New Roman"/>
                <w:sz w:val="26"/>
                <w:szCs w:val="26"/>
                <w:lang w:val="nl-NL"/>
              </w:rPr>
              <w:t>).</w:t>
            </w:r>
          </w:p>
        </w:tc>
        <w:tc>
          <w:tcPr>
            <w:tcW w:w="1276"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701" w:type="dxa"/>
          </w:tcPr>
          <w:p w:rsidR="00210B86" w:rsidRPr="0036105F" w:rsidRDefault="00210B86" w:rsidP="00687F95">
            <w:pPr>
              <w:spacing w:after="120"/>
              <w:jc w:val="both"/>
              <w:rPr>
                <w:rFonts w:ascii="Times New Roman" w:hAnsi="Times New Roman" w:cs="Times New Roman"/>
                <w:b/>
                <w:color w:val="000000"/>
                <w:sz w:val="26"/>
                <w:szCs w:val="26"/>
              </w:rPr>
            </w:pPr>
          </w:p>
        </w:tc>
      </w:tr>
      <w:tr w:rsidR="005D4B06" w:rsidRPr="0036105F" w:rsidTr="00960386">
        <w:tc>
          <w:tcPr>
            <w:tcW w:w="601" w:type="dxa"/>
            <w:vMerge/>
          </w:tcPr>
          <w:p w:rsidR="005D4B06" w:rsidRPr="0036105F" w:rsidRDefault="005D4B06" w:rsidP="005A11B8">
            <w:pPr>
              <w:jc w:val="both"/>
              <w:rPr>
                <w:rFonts w:ascii="Times New Roman" w:hAnsi="Times New Roman" w:cs="Times New Roman"/>
                <w:b/>
                <w:sz w:val="26"/>
                <w:szCs w:val="26"/>
              </w:rPr>
            </w:pPr>
          </w:p>
        </w:tc>
        <w:tc>
          <w:tcPr>
            <w:tcW w:w="5636" w:type="dxa"/>
            <w:gridSpan w:val="3"/>
          </w:tcPr>
          <w:p w:rsidR="005D4B06" w:rsidRPr="0036105F" w:rsidRDefault="005D4B06" w:rsidP="002D4FB2">
            <w:pPr>
              <w:spacing w:before="120" w:after="60" w:line="288" w:lineRule="auto"/>
              <w:jc w:val="both"/>
              <w:rPr>
                <w:rFonts w:ascii="Times New Roman" w:hAnsi="Times New Roman" w:cs="Times New Roman"/>
                <w:sz w:val="26"/>
                <w:szCs w:val="26"/>
                <w:lang w:val="nl-NL"/>
              </w:rPr>
            </w:pPr>
            <w:r w:rsidRPr="00437C72">
              <w:rPr>
                <w:rFonts w:ascii="Times New Roman" w:hAnsi="Times New Roman" w:cs="Times New Roman"/>
                <w:sz w:val="26"/>
                <w:szCs w:val="26"/>
                <w:lang w:val="vi-VN"/>
              </w:rPr>
              <w:t>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tc>
        <w:tc>
          <w:tcPr>
            <w:tcW w:w="1276" w:type="dxa"/>
            <w:gridSpan w:val="2"/>
          </w:tcPr>
          <w:p w:rsidR="005D4B06" w:rsidRPr="0036105F" w:rsidRDefault="005D4B06"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701" w:type="dxa"/>
          </w:tcPr>
          <w:p w:rsidR="005D4B06" w:rsidRPr="0036105F" w:rsidRDefault="005D4B06" w:rsidP="00687F95">
            <w:pPr>
              <w:spacing w:after="120"/>
              <w:jc w:val="both"/>
              <w:rPr>
                <w:rFonts w:ascii="Times New Roman" w:hAnsi="Times New Roman" w:cs="Times New Roman"/>
                <w:b/>
                <w:color w:val="000000"/>
                <w:sz w:val="26"/>
                <w:szCs w:val="26"/>
              </w:rPr>
            </w:pPr>
          </w:p>
        </w:tc>
      </w:tr>
      <w:tr w:rsidR="005D4B06" w:rsidRPr="0036105F" w:rsidTr="00960386">
        <w:tc>
          <w:tcPr>
            <w:tcW w:w="601" w:type="dxa"/>
            <w:vMerge/>
          </w:tcPr>
          <w:p w:rsidR="005D4B06" w:rsidRPr="0036105F" w:rsidRDefault="005D4B06" w:rsidP="005A11B8">
            <w:pPr>
              <w:jc w:val="both"/>
              <w:rPr>
                <w:rFonts w:ascii="Times New Roman" w:hAnsi="Times New Roman" w:cs="Times New Roman"/>
                <w:b/>
                <w:sz w:val="26"/>
                <w:szCs w:val="26"/>
              </w:rPr>
            </w:pPr>
          </w:p>
        </w:tc>
        <w:tc>
          <w:tcPr>
            <w:tcW w:w="5636" w:type="dxa"/>
            <w:gridSpan w:val="3"/>
          </w:tcPr>
          <w:p w:rsidR="005D4B06" w:rsidRPr="00437C72" w:rsidRDefault="005D4B06" w:rsidP="002D4FB2">
            <w:pPr>
              <w:spacing w:before="120" w:after="120" w:line="264" w:lineRule="auto"/>
              <w:ind w:firstLine="176"/>
              <w:jc w:val="both"/>
              <w:rPr>
                <w:rFonts w:ascii="Times New Roman" w:hAnsi="Times New Roman" w:cs="Times New Roman"/>
                <w:sz w:val="26"/>
                <w:szCs w:val="26"/>
                <w:lang w:val="nl-NL"/>
              </w:rPr>
            </w:pPr>
            <w:r w:rsidRPr="00437C72">
              <w:rPr>
                <w:rFonts w:ascii="Times New Roman" w:hAnsi="Times New Roman" w:cs="Times New Roman"/>
                <w:sz w:val="26"/>
                <w:szCs w:val="26"/>
                <w:lang w:val="vi-VN"/>
              </w:rPr>
              <w:t>Công dân Việt Nam đã ly hôn, hủy việc kết hôn ở nước ngoài thì phải nộp Trích lục ghi chú ly hôn.</w:t>
            </w:r>
          </w:p>
        </w:tc>
        <w:tc>
          <w:tcPr>
            <w:tcW w:w="1276" w:type="dxa"/>
            <w:gridSpan w:val="2"/>
          </w:tcPr>
          <w:p w:rsidR="005D4B06" w:rsidRPr="0036105F" w:rsidRDefault="005D4B06"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701" w:type="dxa"/>
          </w:tcPr>
          <w:p w:rsidR="005D4B06" w:rsidRPr="0036105F" w:rsidRDefault="005D4B06" w:rsidP="00687F95">
            <w:pPr>
              <w:spacing w:after="120"/>
              <w:jc w:val="both"/>
              <w:rPr>
                <w:rFonts w:ascii="Times New Roman" w:hAnsi="Times New Roman" w:cs="Times New Roman"/>
                <w:b/>
                <w:color w:val="000000"/>
                <w:sz w:val="26"/>
                <w:szCs w:val="26"/>
              </w:rPr>
            </w:pPr>
          </w:p>
        </w:tc>
      </w:tr>
      <w:tr w:rsidR="005D4B06" w:rsidRPr="0036105F" w:rsidTr="00960386">
        <w:tc>
          <w:tcPr>
            <w:tcW w:w="601" w:type="dxa"/>
            <w:vMerge/>
          </w:tcPr>
          <w:p w:rsidR="005D4B06" w:rsidRPr="0036105F" w:rsidRDefault="005D4B06" w:rsidP="005A11B8">
            <w:pPr>
              <w:jc w:val="both"/>
              <w:rPr>
                <w:rFonts w:ascii="Times New Roman" w:hAnsi="Times New Roman" w:cs="Times New Roman"/>
                <w:b/>
                <w:sz w:val="26"/>
                <w:szCs w:val="26"/>
              </w:rPr>
            </w:pPr>
          </w:p>
        </w:tc>
        <w:tc>
          <w:tcPr>
            <w:tcW w:w="5636" w:type="dxa"/>
            <w:gridSpan w:val="3"/>
          </w:tcPr>
          <w:p w:rsidR="005D4B06" w:rsidRPr="00437C72" w:rsidRDefault="005D4B06" w:rsidP="002D4FB2">
            <w:pPr>
              <w:spacing w:before="120" w:after="120" w:line="264" w:lineRule="auto"/>
              <w:ind w:firstLine="176"/>
              <w:jc w:val="both"/>
              <w:rPr>
                <w:rFonts w:ascii="Times New Roman" w:hAnsi="Times New Roman" w:cs="Times New Roman"/>
                <w:sz w:val="26"/>
                <w:szCs w:val="26"/>
                <w:lang w:val="nl-NL"/>
              </w:rPr>
            </w:pPr>
            <w:r w:rsidRPr="00437C72">
              <w:rPr>
                <w:rFonts w:ascii="Times New Roman" w:hAnsi="Times New Roman" w:cs="Times New Roman"/>
                <w:sz w:val="26"/>
                <w:szCs w:val="26"/>
                <w:lang w:val="vi-VN"/>
              </w:rPr>
              <w:t>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tc>
        <w:tc>
          <w:tcPr>
            <w:tcW w:w="1276" w:type="dxa"/>
            <w:gridSpan w:val="2"/>
          </w:tcPr>
          <w:p w:rsidR="005D4B06" w:rsidRPr="0036105F" w:rsidRDefault="005D4B0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701" w:type="dxa"/>
          </w:tcPr>
          <w:p w:rsidR="005D4B06" w:rsidRPr="0036105F" w:rsidRDefault="005D4B06" w:rsidP="00687F95">
            <w:pPr>
              <w:spacing w:after="120"/>
              <w:jc w:val="both"/>
              <w:rPr>
                <w:rFonts w:ascii="Times New Roman" w:hAnsi="Times New Roman" w:cs="Times New Roman"/>
                <w:b/>
                <w:color w:val="000000"/>
                <w:sz w:val="26"/>
                <w:szCs w:val="26"/>
              </w:rPr>
            </w:pPr>
          </w:p>
        </w:tc>
      </w:tr>
      <w:tr w:rsidR="005D4B06" w:rsidRPr="0036105F" w:rsidTr="00960386">
        <w:trPr>
          <w:trHeight w:val="576"/>
        </w:trPr>
        <w:tc>
          <w:tcPr>
            <w:tcW w:w="601" w:type="dxa"/>
          </w:tcPr>
          <w:p w:rsidR="005D4B06" w:rsidRPr="0036105F" w:rsidRDefault="005D4B06"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613" w:type="dxa"/>
            <w:gridSpan w:val="6"/>
          </w:tcPr>
          <w:p w:rsidR="005D4B06" w:rsidRPr="0036105F" w:rsidRDefault="005D4B0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5D4B06" w:rsidRPr="0036105F" w:rsidTr="00960386">
        <w:trPr>
          <w:trHeight w:val="1169"/>
        </w:trPr>
        <w:tc>
          <w:tcPr>
            <w:tcW w:w="601" w:type="dxa"/>
          </w:tcPr>
          <w:p w:rsidR="005D4B06" w:rsidRPr="0036105F" w:rsidRDefault="005D4B06"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613" w:type="dxa"/>
            <w:gridSpan w:val="6"/>
          </w:tcPr>
          <w:p w:rsidR="005D4B06" w:rsidRDefault="005D4B06" w:rsidP="005D4B06">
            <w:pPr>
              <w:jc w:val="both"/>
              <w:rPr>
                <w:rFonts w:ascii="Times New Roman" w:hAnsi="Times New Roman" w:cs="Times New Roman"/>
                <w:sz w:val="26"/>
                <w:szCs w:val="26"/>
                <w:shd w:val="clear" w:color="auto" w:fill="FFFFFF"/>
              </w:rPr>
            </w:pPr>
            <w:r w:rsidRPr="0036105F">
              <w:rPr>
                <w:rFonts w:ascii="Times New Roman" w:hAnsi="Times New Roman" w:cs="Times New Roman"/>
                <w:b/>
                <w:sz w:val="26"/>
                <w:szCs w:val="26"/>
              </w:rPr>
              <w:t xml:space="preserve">Thời gian xử lý: </w:t>
            </w:r>
          </w:p>
          <w:p w:rsidR="00BB0266" w:rsidRPr="00BB0266" w:rsidRDefault="005D4B06" w:rsidP="00BB0266">
            <w:pPr>
              <w:numPr>
                <w:ilvl w:val="0"/>
                <w:numId w:val="29"/>
              </w:numPr>
              <w:spacing w:before="80" w:after="40" w:line="269" w:lineRule="auto"/>
              <w:jc w:val="both"/>
              <w:rPr>
                <w:rFonts w:ascii="Times New Roman" w:hAnsi="Times New Roman" w:cs="Times New Roman"/>
                <w:sz w:val="26"/>
                <w:szCs w:val="26"/>
                <w:lang w:val="vi-VN"/>
              </w:rPr>
            </w:pPr>
            <w:r w:rsidRPr="00437C72">
              <w:rPr>
                <w:rFonts w:ascii="Times New Roman" w:hAnsi="Times New Roman" w:cs="Times New Roman"/>
                <w:sz w:val="26"/>
                <w:szCs w:val="26"/>
                <w:lang w:val="vi-VN"/>
              </w:rPr>
              <w:t>03 ngày làm việc.</w:t>
            </w:r>
          </w:p>
          <w:p w:rsidR="005D4B06" w:rsidRPr="00BB0266" w:rsidRDefault="005D4B06" w:rsidP="00BB0266">
            <w:pPr>
              <w:numPr>
                <w:ilvl w:val="0"/>
                <w:numId w:val="29"/>
              </w:numPr>
              <w:tabs>
                <w:tab w:val="left" w:pos="567"/>
              </w:tabs>
              <w:spacing w:before="80" w:after="40" w:line="269" w:lineRule="auto"/>
              <w:ind w:left="0" w:firstLine="173"/>
              <w:jc w:val="both"/>
              <w:rPr>
                <w:rFonts w:ascii="Times New Roman" w:hAnsi="Times New Roman" w:cs="Times New Roman"/>
                <w:sz w:val="26"/>
                <w:szCs w:val="26"/>
                <w:lang w:val="vi-VN"/>
              </w:rPr>
            </w:pPr>
            <w:r w:rsidRPr="00BB0266">
              <w:rPr>
                <w:rFonts w:ascii="Times New Roman" w:hAnsi="Times New Roman" w:cs="Times New Roman"/>
                <w:sz w:val="26"/>
                <w:szCs w:val="26"/>
                <w:lang w:val="vi-VN"/>
              </w:rPr>
              <w:t>Trường hợp phải gửi văn bản xác minh thì thời hạn giải quyết không quá 06 ngày làm việc (</w:t>
            </w:r>
            <w:r w:rsidRPr="00BB0266">
              <w:rPr>
                <w:rFonts w:ascii="Times New Roman" w:hAnsi="Times New Roman" w:cs="Times New Roman"/>
                <w:sz w:val="26"/>
                <w:szCs w:val="26"/>
                <w:lang w:val="nl-NL"/>
              </w:rPr>
              <w:t>không tính thời gian gửi văn bản yêu cầu xác minh và thời gian gửi văn bản trả lời kết quả xác minh qua hệ thống bưu chính)</w:t>
            </w:r>
          </w:p>
        </w:tc>
      </w:tr>
      <w:tr w:rsidR="005D4B06" w:rsidRPr="0036105F" w:rsidTr="00960386">
        <w:trPr>
          <w:trHeight w:val="779"/>
        </w:trPr>
        <w:tc>
          <w:tcPr>
            <w:tcW w:w="601" w:type="dxa"/>
          </w:tcPr>
          <w:p w:rsidR="005D4B06" w:rsidRPr="0036105F" w:rsidRDefault="005D4B06"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613" w:type="dxa"/>
            <w:gridSpan w:val="6"/>
          </w:tcPr>
          <w:p w:rsidR="005D4B06" w:rsidRPr="0036105F" w:rsidRDefault="005D4B06" w:rsidP="00750582">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D00F9E">
              <w:rPr>
                <w:rFonts w:ascii="Times New Roman" w:hAnsi="Times New Roman" w:cs="Times New Roman"/>
                <w:sz w:val="26"/>
                <w:szCs w:val="26"/>
              </w:rPr>
              <w:t xml:space="preserve">UBND </w:t>
            </w:r>
            <w:r w:rsidR="00750582">
              <w:rPr>
                <w:rFonts w:ascii="Times New Roman" w:hAnsi="Times New Roman" w:cs="Times New Roman"/>
                <w:sz w:val="26"/>
                <w:szCs w:val="26"/>
              </w:rPr>
              <w:t>phường Bồng Sơn</w:t>
            </w:r>
          </w:p>
        </w:tc>
      </w:tr>
      <w:tr w:rsidR="005D4B06" w:rsidRPr="0036105F" w:rsidTr="00960386">
        <w:trPr>
          <w:trHeight w:val="546"/>
        </w:trPr>
        <w:tc>
          <w:tcPr>
            <w:tcW w:w="601" w:type="dxa"/>
          </w:tcPr>
          <w:p w:rsidR="005D4B06" w:rsidRPr="0036105F" w:rsidRDefault="005D4B06"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613" w:type="dxa"/>
            <w:gridSpan w:val="6"/>
          </w:tcPr>
          <w:p w:rsidR="005D4B06" w:rsidRPr="000F1215" w:rsidRDefault="005D4B06" w:rsidP="000F1215">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Pr>
                <w:rFonts w:ascii="Times New Roman" w:hAnsi="Times New Roman" w:cs="Times New Roman"/>
                <w:b/>
                <w:sz w:val="26"/>
                <w:szCs w:val="26"/>
              </w:rPr>
              <w:t xml:space="preserve">: </w:t>
            </w:r>
            <w:r w:rsidRPr="00C509C9">
              <w:rPr>
                <w:rFonts w:ascii="Times New Roman" w:hAnsi="Times New Roman" w:cs="Times New Roman"/>
                <w:sz w:val="26"/>
                <w:szCs w:val="26"/>
              </w:rPr>
              <w:t>15.000đ/trường hợp</w:t>
            </w:r>
          </w:p>
        </w:tc>
      </w:tr>
      <w:tr w:rsidR="005D4B06" w:rsidRPr="0036105F" w:rsidTr="00960386">
        <w:trPr>
          <w:trHeight w:val="548"/>
        </w:trPr>
        <w:tc>
          <w:tcPr>
            <w:tcW w:w="601" w:type="dxa"/>
          </w:tcPr>
          <w:p w:rsidR="005D4B06" w:rsidRPr="0036105F" w:rsidRDefault="005D4B06" w:rsidP="005D120E">
            <w:pPr>
              <w:rPr>
                <w:rFonts w:ascii="Times New Roman" w:hAnsi="Times New Roman" w:cs="Times New Roman"/>
                <w:b/>
                <w:sz w:val="26"/>
                <w:szCs w:val="26"/>
              </w:rPr>
            </w:pPr>
            <w:r>
              <w:rPr>
                <w:rFonts w:ascii="Times New Roman" w:hAnsi="Times New Roman" w:cs="Times New Roman"/>
                <w:b/>
                <w:sz w:val="26"/>
                <w:szCs w:val="26"/>
              </w:rPr>
              <w:t>5.7</w:t>
            </w:r>
          </w:p>
        </w:tc>
        <w:tc>
          <w:tcPr>
            <w:tcW w:w="8613" w:type="dxa"/>
            <w:gridSpan w:val="6"/>
          </w:tcPr>
          <w:p w:rsidR="005D4B06" w:rsidRPr="00C509C9" w:rsidRDefault="005D4B06" w:rsidP="002D4FB2">
            <w:pPr>
              <w:tabs>
                <w:tab w:val="left" w:pos="459"/>
              </w:tabs>
              <w:spacing w:before="120" w:after="120"/>
              <w:ind w:firstLine="176"/>
              <w:jc w:val="both"/>
              <w:rPr>
                <w:rFonts w:ascii="Times New Roman" w:hAnsi="Times New Roman" w:cs="Times New Roman"/>
                <w:b/>
                <w:sz w:val="26"/>
                <w:szCs w:val="26"/>
                <w:lang w:val="nl-NL"/>
              </w:rPr>
            </w:pPr>
            <w:r w:rsidRPr="00C509C9">
              <w:rPr>
                <w:rFonts w:ascii="Times New Roman" w:hAnsi="Times New Roman" w:cs="Times New Roman"/>
                <w:b/>
                <w:sz w:val="26"/>
                <w:szCs w:val="26"/>
                <w:lang w:val="nl-NL"/>
              </w:rPr>
              <w:t xml:space="preserve">Yêu cầu, điều kiện thực hiện TTHC: </w:t>
            </w:r>
          </w:p>
          <w:p w:rsidR="005D4B06" w:rsidRPr="00437C72" w:rsidRDefault="005D4B06" w:rsidP="005D4B06">
            <w:pPr>
              <w:pStyle w:val="ListParagraph"/>
              <w:numPr>
                <w:ilvl w:val="0"/>
                <w:numId w:val="29"/>
              </w:numPr>
              <w:tabs>
                <w:tab w:val="left" w:pos="0"/>
              </w:tabs>
              <w:spacing w:before="80" w:after="40" w:line="283" w:lineRule="auto"/>
              <w:ind w:left="34" w:firstLine="139"/>
              <w:jc w:val="both"/>
              <w:rPr>
                <w:rFonts w:ascii="Times New Roman" w:hAnsi="Times New Roman" w:cs="Times New Roman"/>
                <w:sz w:val="26"/>
                <w:szCs w:val="26"/>
                <w:lang w:val="vi-VN"/>
              </w:rPr>
            </w:pPr>
            <w:r w:rsidRPr="00437C72">
              <w:rPr>
                <w:rFonts w:ascii="Times New Roman" w:hAnsi="Times New Roman" w:cs="Times New Roman"/>
                <w:sz w:val="26"/>
                <w:szCs w:val="26"/>
                <w:lang w:val="vi-VN"/>
              </w:rPr>
              <w:t xml:space="preserve">Người có yêu cầu cấp Giấy xác nhận tình trạng hôn nhân trực tiếp thực hiện hoặc ủy quyền cho người khác thực hiện yêu cầu cấp Giấy xác nhận tình </w:t>
            </w:r>
            <w:r w:rsidRPr="00437C72">
              <w:rPr>
                <w:rFonts w:ascii="Times New Roman" w:hAnsi="Times New Roman" w:cs="Times New Roman"/>
                <w:sz w:val="26"/>
                <w:szCs w:val="26"/>
                <w:lang w:val="vi-VN"/>
              </w:rPr>
              <w:lastRenderedPageBreak/>
              <w:t>trạng hôn nhân;</w:t>
            </w:r>
          </w:p>
          <w:p w:rsidR="005D4B06" w:rsidRPr="00905539" w:rsidRDefault="005D4B06" w:rsidP="005D4B06">
            <w:pPr>
              <w:numPr>
                <w:ilvl w:val="0"/>
                <w:numId w:val="29"/>
              </w:numPr>
              <w:tabs>
                <w:tab w:val="left" w:pos="0"/>
              </w:tabs>
              <w:spacing w:before="120" w:after="120" w:line="269" w:lineRule="auto"/>
              <w:ind w:left="34" w:firstLine="139"/>
              <w:jc w:val="both"/>
              <w:rPr>
                <w:rFonts w:ascii="Times New Roman" w:hAnsi="Times New Roman" w:cs="Times New Roman"/>
                <w:sz w:val="26"/>
                <w:szCs w:val="26"/>
              </w:rPr>
            </w:pPr>
            <w:r w:rsidRPr="00905539">
              <w:rPr>
                <w:rFonts w:ascii="Times New Roman" w:hAnsi="Times New Roman" w:cs="Times New Roman"/>
                <w:sz w:val="26"/>
                <w:szCs w:val="26"/>
                <w:lang w:val="vi-VN"/>
              </w:rPr>
              <w:t>Trường hợp yêu cầu xác nhận tình trạng hôn nhân nhằm mục đích kết hôn thì người yêu cầu phải đáp ứng đủ điều kiện kết hôn:</w:t>
            </w:r>
          </w:p>
          <w:p w:rsidR="005D4B06" w:rsidRPr="00905539" w:rsidRDefault="005D4B06" w:rsidP="002D4FB2">
            <w:pPr>
              <w:spacing w:before="8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Nam từ đủ 20 tuổi trở lên, nữ từ đủ 18 tuổi trở lên;</w:t>
            </w:r>
          </w:p>
          <w:p w:rsidR="005D4B06" w:rsidRPr="00905539" w:rsidRDefault="005D4B06" w:rsidP="002D4FB2">
            <w:pPr>
              <w:spacing w:before="8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Việc kết hôn do nam và nữ tự nguyện quyết định;</w:t>
            </w:r>
          </w:p>
          <w:p w:rsidR="005D4B06" w:rsidRPr="00905539" w:rsidRDefault="005D4B06" w:rsidP="002D4FB2">
            <w:pPr>
              <w:spacing w:before="8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Không bị mất năng lực hành vi dân sự;</w:t>
            </w:r>
          </w:p>
          <w:p w:rsidR="005D4B06" w:rsidRPr="00905539" w:rsidRDefault="005D4B06" w:rsidP="002D4FB2">
            <w:pPr>
              <w:spacing w:before="8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Việc kết hôn không thuộc một trong các trường hợp cấm kết hôn, gồm:</w:t>
            </w:r>
          </w:p>
          <w:p w:rsidR="005D4B06" w:rsidRPr="00905539" w:rsidRDefault="005D4B06" w:rsidP="002D4FB2">
            <w:pPr>
              <w:spacing w:before="8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Kết hôn giả tạo, ly hôn giả tạo;</w:t>
            </w:r>
          </w:p>
          <w:p w:rsidR="005D4B06" w:rsidRPr="00905539" w:rsidRDefault="005D4B06" w:rsidP="002D4FB2">
            <w:pPr>
              <w:spacing w:before="6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Tảo hôn, cưỡng ép kết hôn, lừa dối kết hôn, cản trở kết hôn;</w:t>
            </w:r>
          </w:p>
          <w:p w:rsidR="005D4B06" w:rsidRPr="00905539" w:rsidRDefault="005D4B06" w:rsidP="002D4FB2">
            <w:pPr>
              <w:spacing w:before="6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xml:space="preserve">+ Người đang có vợ, có chồng mà kết hôn </w:t>
            </w:r>
            <w:r w:rsidRPr="00905539">
              <w:rPr>
                <w:rFonts w:ascii="Times New Roman" w:hAnsi="Times New Roman" w:cs="Times New Roman"/>
                <w:sz w:val="26"/>
                <w:szCs w:val="26"/>
                <w:shd w:val="clear" w:color="auto" w:fill="FFFFFF"/>
                <w:lang w:val="vi-VN"/>
              </w:rPr>
              <w:t>với</w:t>
            </w:r>
            <w:r w:rsidRPr="00905539">
              <w:rPr>
                <w:rFonts w:ascii="Times New Roman" w:hAnsi="Times New Roman" w:cs="Times New Roman"/>
                <w:sz w:val="26"/>
                <w:szCs w:val="26"/>
                <w:lang w:val="vi-VN"/>
              </w:rPr>
              <w:t xml:space="preserve"> người khác hoặc chưa có vợ, chưa có chồng mà kết hôn </w:t>
            </w:r>
            <w:r w:rsidRPr="00905539">
              <w:rPr>
                <w:rFonts w:ascii="Times New Roman" w:hAnsi="Times New Roman" w:cs="Times New Roman"/>
                <w:sz w:val="26"/>
                <w:szCs w:val="26"/>
                <w:shd w:val="clear" w:color="auto" w:fill="FFFFFF"/>
                <w:lang w:val="vi-VN"/>
              </w:rPr>
              <w:t>với</w:t>
            </w:r>
            <w:r w:rsidRPr="00905539">
              <w:rPr>
                <w:rFonts w:ascii="Times New Roman" w:hAnsi="Times New Roman" w:cs="Times New Roman"/>
                <w:sz w:val="26"/>
                <w:szCs w:val="26"/>
                <w:lang w:val="vi-VN"/>
              </w:rPr>
              <w:t xml:space="preserve"> người đang có chồng, có vợ;</w:t>
            </w:r>
          </w:p>
          <w:p w:rsidR="005D4B06" w:rsidRPr="00905539" w:rsidRDefault="005D4B06" w:rsidP="002D4FB2">
            <w:pPr>
              <w:spacing w:before="60"/>
              <w:ind w:firstLine="720"/>
              <w:jc w:val="both"/>
              <w:rPr>
                <w:rFonts w:ascii="Times New Roman" w:hAnsi="Times New Roman" w:cs="Times New Roman"/>
                <w:sz w:val="26"/>
                <w:szCs w:val="26"/>
                <w:lang w:val="vi-VN"/>
              </w:rPr>
            </w:pPr>
            <w:r w:rsidRPr="00905539">
              <w:rPr>
                <w:rFonts w:ascii="Times New Roman" w:hAnsi="Times New Roman" w:cs="Times New Roman"/>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5D4B06" w:rsidRPr="00905539" w:rsidRDefault="005D4B06" w:rsidP="002D4FB2">
            <w:pPr>
              <w:tabs>
                <w:tab w:val="left" w:pos="0"/>
              </w:tabs>
              <w:spacing w:before="120" w:after="120" w:line="269" w:lineRule="auto"/>
              <w:ind w:left="173"/>
              <w:jc w:val="both"/>
              <w:rPr>
                <w:rFonts w:ascii="Times New Roman" w:hAnsi="Times New Roman" w:cs="Times New Roman"/>
                <w:sz w:val="26"/>
                <w:szCs w:val="26"/>
              </w:rPr>
            </w:pPr>
            <w:r w:rsidRPr="00905539">
              <w:rPr>
                <w:rFonts w:ascii="Times New Roman" w:hAnsi="Times New Roman" w:cs="Times New Roman"/>
                <w:i/>
                <w:sz w:val="26"/>
                <w:szCs w:val="26"/>
                <w:lang w:val="vi-VN"/>
              </w:rPr>
              <w:t>* Nhà nước không thừa nhận hôn nhân giữa những người cùng giới tính</w:t>
            </w:r>
            <w:r>
              <w:rPr>
                <w:rFonts w:ascii="Times New Roman" w:hAnsi="Times New Roman" w:cs="Times New Roman"/>
                <w:i/>
                <w:sz w:val="26"/>
                <w:szCs w:val="26"/>
              </w:rPr>
              <w:t>.</w:t>
            </w:r>
          </w:p>
        </w:tc>
      </w:tr>
      <w:tr w:rsidR="005D4B06" w:rsidRPr="0036105F" w:rsidTr="00960386">
        <w:trPr>
          <w:trHeight w:val="548"/>
        </w:trPr>
        <w:tc>
          <w:tcPr>
            <w:tcW w:w="601" w:type="dxa"/>
          </w:tcPr>
          <w:p w:rsidR="005D4B06" w:rsidRPr="0036105F" w:rsidRDefault="005D4B06"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613" w:type="dxa"/>
            <w:gridSpan w:val="6"/>
          </w:tcPr>
          <w:p w:rsidR="005D4B06" w:rsidRPr="0036105F" w:rsidRDefault="005D4B06" w:rsidP="001E5B6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Pr>
                <w:rFonts w:ascii="Times New Roman" w:hAnsi="Times New Roman" w:cs="Times New Roman"/>
                <w:b/>
                <w:sz w:val="26"/>
                <w:szCs w:val="26"/>
                <w:shd w:val="clear" w:color="auto" w:fill="FFFFFF"/>
              </w:rPr>
              <w:t xml:space="preserve"> thủ tục hành chính</w:t>
            </w:r>
            <w:r w:rsidRPr="0036105F">
              <w:rPr>
                <w:rFonts w:ascii="Times New Roman" w:hAnsi="Times New Roman" w:cs="Times New Roman"/>
                <w:b/>
                <w:sz w:val="26"/>
                <w:szCs w:val="26"/>
                <w:shd w:val="clear" w:color="auto" w:fill="FFFFFF"/>
              </w:rPr>
              <w:t xml:space="preserve">: </w:t>
            </w:r>
            <w:r w:rsidRPr="00437C72">
              <w:rPr>
                <w:rFonts w:ascii="Times New Roman" w:hAnsi="Times New Roman" w:cs="Times New Roman"/>
                <w:sz w:val="26"/>
                <w:szCs w:val="26"/>
                <w:shd w:val="clear" w:color="auto" w:fill="FFFFFF"/>
              </w:rPr>
              <w:t>Giấy xác nhận tình trạng hôn nhân</w:t>
            </w:r>
          </w:p>
        </w:tc>
      </w:tr>
      <w:tr w:rsidR="005D4B06" w:rsidRPr="0036105F" w:rsidTr="00960386">
        <w:tc>
          <w:tcPr>
            <w:tcW w:w="601" w:type="dxa"/>
            <w:tcBorders>
              <w:top w:val="single" w:sz="4" w:space="0" w:color="000000"/>
              <w:left w:val="single" w:sz="4" w:space="0" w:color="000000"/>
              <w:bottom w:val="single" w:sz="4" w:space="0" w:color="auto"/>
              <w:right w:val="single" w:sz="4" w:space="0" w:color="000000"/>
            </w:tcBorders>
          </w:tcPr>
          <w:p w:rsidR="005D4B06" w:rsidRPr="0036105F" w:rsidRDefault="005D4B0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613" w:type="dxa"/>
            <w:gridSpan w:val="6"/>
            <w:tcBorders>
              <w:top w:val="single" w:sz="4" w:space="0" w:color="000000"/>
              <w:left w:val="single" w:sz="4" w:space="0" w:color="000000"/>
              <w:bottom w:val="single" w:sz="4" w:space="0" w:color="auto"/>
              <w:right w:val="single" w:sz="4" w:space="0" w:color="000000"/>
            </w:tcBorders>
          </w:tcPr>
          <w:p w:rsidR="005D4B06" w:rsidRPr="0036105F" w:rsidRDefault="005D4B0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5D4B06" w:rsidRPr="0036105F" w:rsidTr="00960386">
        <w:tc>
          <w:tcPr>
            <w:tcW w:w="601" w:type="dxa"/>
            <w:tcBorders>
              <w:top w:val="single" w:sz="4" w:space="0" w:color="auto"/>
              <w:left w:val="single" w:sz="4" w:space="0" w:color="000000"/>
              <w:bottom w:val="single" w:sz="4" w:space="0" w:color="000000"/>
              <w:right w:val="single" w:sz="4" w:space="0" w:color="000000"/>
            </w:tcBorders>
          </w:tcPr>
          <w:p w:rsidR="005D4B06" w:rsidRPr="0036105F" w:rsidRDefault="005D4B0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5D4B06" w:rsidRPr="0036105F" w:rsidRDefault="005D4B0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5D4B06" w:rsidRPr="0036105F" w:rsidRDefault="005D4B0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559" w:type="dxa"/>
            <w:gridSpan w:val="2"/>
            <w:tcBorders>
              <w:top w:val="single" w:sz="4" w:space="0" w:color="auto"/>
              <w:left w:val="single" w:sz="4" w:space="0" w:color="000000"/>
              <w:bottom w:val="single" w:sz="4" w:space="0" w:color="000000"/>
              <w:right w:val="single" w:sz="4" w:space="0" w:color="000000"/>
            </w:tcBorders>
          </w:tcPr>
          <w:p w:rsidR="005D4B06" w:rsidRPr="0036105F" w:rsidRDefault="005D4B0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5D4B06" w:rsidRPr="0036105F" w:rsidRDefault="005D4B0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5D4B06" w:rsidRPr="0036105F" w:rsidTr="00960386">
        <w:tc>
          <w:tcPr>
            <w:tcW w:w="601" w:type="dxa"/>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5D4B06" w:rsidRPr="00D7312C" w:rsidRDefault="005D4B06" w:rsidP="00750582">
            <w:pPr>
              <w:jc w:val="both"/>
              <w:rPr>
                <w:rFonts w:ascii="Times New Roman" w:hAnsi="Times New Roman" w:cs="Times New Roman"/>
                <w:color w:val="FF0000"/>
                <w:sz w:val="26"/>
                <w:szCs w:val="26"/>
              </w:rPr>
            </w:pPr>
            <w:r w:rsidRPr="00D7312C">
              <w:rPr>
                <w:rFonts w:ascii="Times New Roman" w:hAnsi="Times New Roman" w:cs="Times New Roman"/>
                <w:sz w:val="26"/>
                <w:szCs w:val="26"/>
                <w:lang w:val="nl-NL"/>
              </w:rPr>
              <w:t xml:space="preserve">Người có yêu cầu </w:t>
            </w:r>
            <w:r w:rsidRPr="00905539">
              <w:rPr>
                <w:rFonts w:ascii="Times New Roman" w:hAnsi="Times New Roman" w:cs="Times New Roman"/>
                <w:sz w:val="26"/>
                <w:szCs w:val="26"/>
                <w:lang w:val="vi-VN"/>
              </w:rPr>
              <w:t>cấp Giấy xác nhận tình trạng hôn nhân</w:t>
            </w:r>
            <w:r w:rsidRPr="00D7312C">
              <w:rPr>
                <w:rFonts w:ascii="Times New Roman" w:hAnsi="Times New Roman" w:cs="Times New Roman"/>
                <w:sz w:val="26"/>
                <w:szCs w:val="26"/>
                <w:lang w:val="nl-NL"/>
              </w:rPr>
              <w:t xml:space="preserve"> hoàn chỉnh hồ sơ theo quy định, nộp hồ sơ tại </w:t>
            </w:r>
            <w:r>
              <w:rPr>
                <w:rFonts w:ascii="Times New Roman" w:hAnsi="Times New Roman" w:cs="Times New Roman"/>
                <w:sz w:val="26"/>
                <w:szCs w:val="26"/>
                <w:lang w:val="nl-NL"/>
              </w:rPr>
              <w:t xml:space="preserve">BPMC </w:t>
            </w:r>
            <w:r w:rsidR="00750582">
              <w:rPr>
                <w:rFonts w:ascii="Times New Roman" w:hAnsi="Times New Roman" w:cs="Times New Roman"/>
                <w:sz w:val="26"/>
                <w:szCs w:val="26"/>
                <w:lang w:val="nl-NL"/>
              </w:rPr>
              <w:t>phường Bồng Sơn</w:t>
            </w:r>
            <w:r>
              <w:rPr>
                <w:rFonts w:ascii="Times New Roman" w:hAnsi="Times New Roman" w:cs="Times New Roman"/>
                <w:sz w:val="26"/>
                <w:szCs w:val="26"/>
                <w:lang w:val="nl-NL"/>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5A11B8">
            <w:pPr>
              <w:jc w:val="center"/>
              <w:rPr>
                <w:rFonts w:ascii="Times New Roman" w:hAnsi="Times New Roman" w:cs="Times New Roman"/>
                <w:sz w:val="26"/>
                <w:szCs w:val="26"/>
              </w:rPr>
            </w:pPr>
            <w:r w:rsidRPr="0036105F">
              <w:rPr>
                <w:rFonts w:ascii="Times New Roman" w:hAnsi="Times New Roman" w:cs="Times New Roman"/>
                <w:sz w:val="26"/>
                <w:szCs w:val="26"/>
              </w:rPr>
              <w:t>Cá nhân</w:t>
            </w:r>
          </w:p>
        </w:tc>
        <w:tc>
          <w:tcPr>
            <w:tcW w:w="1559" w:type="dxa"/>
            <w:gridSpan w:val="2"/>
            <w:vMerge w:val="restart"/>
            <w:tcBorders>
              <w:top w:val="single" w:sz="4" w:space="0" w:color="000000"/>
              <w:left w:val="single" w:sz="4" w:space="0" w:color="000000"/>
              <w:right w:val="single" w:sz="4" w:space="0" w:color="000000"/>
            </w:tcBorders>
            <w:vAlign w:val="center"/>
          </w:tcPr>
          <w:p w:rsidR="005D4B06" w:rsidRPr="008F783D" w:rsidRDefault="005D4B06" w:rsidP="00BB0266">
            <w:pPr>
              <w:pStyle w:val="ListParagraph"/>
              <w:tabs>
                <w:tab w:val="left" w:pos="72"/>
              </w:tabs>
              <w:ind w:left="-70"/>
              <w:jc w:val="center"/>
              <w:rPr>
                <w:rFonts w:ascii="Times New Roman" w:hAnsi="Times New Roman" w:cs="Times New Roman"/>
                <w:sz w:val="26"/>
                <w:szCs w:val="26"/>
              </w:rPr>
            </w:pPr>
            <w:r>
              <w:rPr>
                <w:rFonts w:ascii="Times New Roman" w:hAnsi="Times New Roman" w:cs="Times New Roman"/>
                <w:sz w:val="26"/>
                <w:szCs w:val="26"/>
              </w:rPr>
              <w:t>½ ngày</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6020AB">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5D4B06" w:rsidRPr="0036105F" w:rsidRDefault="005D4B06" w:rsidP="005A11B8">
            <w:pPr>
              <w:jc w:val="center"/>
              <w:rPr>
                <w:rFonts w:ascii="Times New Roman" w:hAnsi="Times New Roman" w:cs="Times New Roman"/>
                <w:sz w:val="26"/>
                <w:szCs w:val="26"/>
              </w:rPr>
            </w:pPr>
          </w:p>
        </w:tc>
      </w:tr>
      <w:tr w:rsidR="005D4B06" w:rsidRPr="0036105F" w:rsidTr="00960386">
        <w:trPr>
          <w:trHeight w:val="727"/>
        </w:trPr>
        <w:tc>
          <w:tcPr>
            <w:tcW w:w="601" w:type="dxa"/>
            <w:tcBorders>
              <w:top w:val="single" w:sz="4" w:space="0" w:color="000000"/>
              <w:left w:val="single" w:sz="4" w:space="0" w:color="000000"/>
              <w:bottom w:val="single" w:sz="4" w:space="0" w:color="000000"/>
              <w:right w:val="single" w:sz="4" w:space="0" w:color="000000"/>
            </w:tcBorders>
          </w:tcPr>
          <w:p w:rsidR="005D4B06" w:rsidRPr="0036105F" w:rsidRDefault="005D4B06" w:rsidP="00BB3287">
            <w:pPr>
              <w:rPr>
                <w:rFonts w:ascii="Times New Roman" w:hAnsi="Times New Roman" w:cs="Times New Roman"/>
                <w:b/>
                <w:sz w:val="26"/>
                <w:szCs w:val="26"/>
              </w:rPr>
            </w:pPr>
            <w:r w:rsidRPr="0036105F">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5D4B06" w:rsidRPr="00D7312C" w:rsidRDefault="005D4B06" w:rsidP="00711EEA">
            <w:pPr>
              <w:spacing w:after="120"/>
              <w:jc w:val="both"/>
              <w:rPr>
                <w:rFonts w:ascii="Times New Roman" w:hAnsi="Times New Roman" w:cs="Times New Roman"/>
                <w:b/>
                <w:spacing w:val="-2"/>
                <w:sz w:val="26"/>
                <w:szCs w:val="26"/>
                <w:lang w:val="nl-NL"/>
              </w:rPr>
            </w:pPr>
            <w:r w:rsidRPr="00D7312C">
              <w:rPr>
                <w:rFonts w:ascii="Times New Roman" w:hAnsi="Times New Roman" w:cs="Times New Roman"/>
                <w:b/>
                <w:spacing w:val="-2"/>
                <w:sz w:val="26"/>
                <w:szCs w:val="26"/>
                <w:lang w:val="nl-NL"/>
              </w:rPr>
              <w:t>Tiếp nhận hồ sơ:</w:t>
            </w:r>
          </w:p>
          <w:p w:rsidR="005D4B06" w:rsidRPr="00D7312C" w:rsidRDefault="005D4B06"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Người tiếp nhận có trách nhiệm kiểm tra ngay toàn bộ hồ sơ, đối chiếu thông tin trong Tờ </w:t>
            </w:r>
            <w:r w:rsidRPr="00D7312C">
              <w:rPr>
                <w:rFonts w:ascii="Times New Roman" w:hAnsi="Times New Roman" w:cs="Times New Roman"/>
                <w:spacing w:val="-2"/>
                <w:sz w:val="26"/>
                <w:szCs w:val="26"/>
                <w:lang w:val="nl-NL"/>
              </w:rPr>
              <w:lastRenderedPageBreak/>
              <w:t xml:space="preserve">khai và tính hợp lệ của giấy tờ trong hồ sơ do người yêu cầu nộp, xuất trình. </w:t>
            </w:r>
          </w:p>
          <w:p w:rsidR="005D4B06" w:rsidRPr="00D7312C" w:rsidRDefault="005D4B06" w:rsidP="00711EEA">
            <w:pPr>
              <w:spacing w:after="120" w:line="288" w:lineRule="auto"/>
              <w:jc w:val="both"/>
              <w:rPr>
                <w:rFonts w:ascii="Times New Roman" w:hAnsi="Times New Roman" w:cs="Times New Roman"/>
                <w:spacing w:val="-2"/>
                <w:sz w:val="26"/>
                <w:szCs w:val="26"/>
                <w:lang w:val="nl-NL"/>
              </w:rPr>
            </w:pPr>
            <w:r w:rsidRPr="00D7312C">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5D4B06" w:rsidRPr="00D7312C" w:rsidRDefault="005D4B06" w:rsidP="00711EEA">
            <w:pPr>
              <w:spacing w:after="120" w:line="288" w:lineRule="auto"/>
              <w:jc w:val="both"/>
              <w:rPr>
                <w:rFonts w:ascii="Times New Roman" w:hAnsi="Times New Roman" w:cs="Times New Roman"/>
                <w:spacing w:val="-4"/>
                <w:sz w:val="26"/>
                <w:szCs w:val="26"/>
                <w:lang w:val="nl-NL"/>
              </w:rPr>
            </w:pPr>
            <w:r w:rsidRPr="00D7312C">
              <w:rPr>
                <w:rFonts w:ascii="Times New Roman" w:hAnsi="Times New Roman" w:cs="Times New Roman"/>
                <w:spacing w:val="-4"/>
                <w:sz w:val="26"/>
                <w:szCs w:val="26"/>
                <w:lang w:val="nl-NL"/>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tc>
        <w:tc>
          <w:tcPr>
            <w:tcW w:w="1206" w:type="dxa"/>
            <w:vMerge w:val="restart"/>
            <w:tcBorders>
              <w:top w:val="single" w:sz="4" w:space="0" w:color="000000"/>
              <w:left w:val="single" w:sz="4" w:space="0" w:color="000000"/>
              <w:right w:val="single" w:sz="4" w:space="0" w:color="000000"/>
            </w:tcBorders>
            <w:vAlign w:val="center"/>
          </w:tcPr>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r w:rsidRPr="0036105F">
              <w:rPr>
                <w:rFonts w:ascii="Times New Roman" w:hAnsi="Times New Roman" w:cs="Times New Roman"/>
                <w:sz w:val="26"/>
                <w:szCs w:val="26"/>
              </w:rPr>
              <w:t xml:space="preserve">Công </w:t>
            </w:r>
            <w:r w:rsidRPr="0036105F">
              <w:rPr>
                <w:rFonts w:ascii="Times New Roman" w:hAnsi="Times New Roman" w:cs="Times New Roman"/>
                <w:sz w:val="26"/>
                <w:szCs w:val="26"/>
              </w:rPr>
              <w:lastRenderedPageBreak/>
              <w:t>chức Tư pháp – Hộ tịch</w:t>
            </w: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p w:rsidR="005D4B06" w:rsidRPr="0036105F" w:rsidRDefault="005D4B06" w:rsidP="005A11B8">
            <w:pPr>
              <w:jc w:val="center"/>
              <w:rPr>
                <w:rFonts w:ascii="Times New Roman" w:hAnsi="Times New Roman" w:cs="Times New Roman"/>
                <w:sz w:val="26"/>
                <w:szCs w:val="26"/>
              </w:rPr>
            </w:pPr>
          </w:p>
        </w:tc>
        <w:tc>
          <w:tcPr>
            <w:tcW w:w="1559" w:type="dxa"/>
            <w:gridSpan w:val="2"/>
            <w:vMerge/>
            <w:tcBorders>
              <w:left w:val="single" w:sz="4" w:space="0" w:color="000000"/>
              <w:right w:val="single" w:sz="4" w:space="0" w:color="000000"/>
            </w:tcBorders>
            <w:vAlign w:val="center"/>
          </w:tcPr>
          <w:p w:rsidR="005D4B06" w:rsidRPr="009344D2" w:rsidRDefault="005D4B06" w:rsidP="00AC05C4">
            <w:pPr>
              <w:spacing w:before="120"/>
              <w:jc w:val="both"/>
              <w:rPr>
                <w:rFonts w:ascii="Times New Roman" w:hAnsi="Times New Roman" w:cs="Times New Roman"/>
                <w:sz w:val="26"/>
                <w:szCs w:val="26"/>
                <w:lang w:val="nl-NL"/>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05D90" w:rsidRPr="00805D90" w:rsidRDefault="00805D90" w:rsidP="00805D90">
            <w:pPr>
              <w:numPr>
                <w:ilvl w:val="0"/>
                <w:numId w:val="3"/>
              </w:numPr>
              <w:tabs>
                <w:tab w:val="clear" w:pos="840"/>
                <w:tab w:val="left" w:pos="246"/>
                <w:tab w:val="num" w:pos="991"/>
                <w:tab w:val="num" w:pos="1919"/>
              </w:tabs>
              <w:autoSpaceDE w:val="0"/>
              <w:autoSpaceDN w:val="0"/>
              <w:spacing w:before="20" w:after="20" w:line="240" w:lineRule="auto"/>
              <w:ind w:left="0" w:firstLine="104"/>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5D4B06" w:rsidRPr="0036105F" w:rsidRDefault="005D4B06"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Giấy tiếp nhận hồ sơ và trả kết quả (</w:t>
            </w:r>
            <w:r>
              <w:rPr>
                <w:rFonts w:ascii="Times New Roman" w:hAnsi="Times New Roman" w:cs="Times New Roman"/>
                <w:sz w:val="26"/>
                <w:szCs w:val="26"/>
              </w:rPr>
              <w:t xml:space="preserve">Mẫu </w:t>
            </w:r>
            <w:r w:rsidR="001711C5">
              <w:rPr>
                <w:rFonts w:ascii="Times New Roman" w:hAnsi="Times New Roman" w:cs="Times New Roman"/>
                <w:sz w:val="26"/>
                <w:szCs w:val="26"/>
              </w:rPr>
              <w:t>số</w:t>
            </w:r>
            <w:r>
              <w:rPr>
                <w:rFonts w:ascii="Times New Roman" w:hAnsi="Times New Roman" w:cs="Times New Roman"/>
                <w:sz w:val="26"/>
                <w:szCs w:val="26"/>
              </w:rPr>
              <w:t xml:space="preserve"> 01 – Phụ </w:t>
            </w:r>
            <w:r>
              <w:rPr>
                <w:rFonts w:ascii="Times New Roman" w:hAnsi="Times New Roman" w:cs="Times New Roman"/>
                <w:sz w:val="26"/>
                <w:szCs w:val="26"/>
              </w:rPr>
              <w:lastRenderedPageBreak/>
              <w:t>lục 4 –  MHHT</w:t>
            </w:r>
            <w:r w:rsidRPr="0036105F">
              <w:rPr>
                <w:rFonts w:ascii="Times New Roman" w:hAnsi="Times New Roman" w:cs="Times New Roman"/>
                <w:sz w:val="26"/>
                <w:szCs w:val="26"/>
                <w:lang w:val="en-AU"/>
              </w:rPr>
              <w:t>)</w:t>
            </w:r>
          </w:p>
          <w:p w:rsidR="005D4B06" w:rsidRPr="0036105F" w:rsidRDefault="005D4B06"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yêu cầu bổ sung, hoàn thiện hồ sơ (</w:t>
            </w:r>
            <w:r>
              <w:rPr>
                <w:rFonts w:ascii="Times New Roman" w:hAnsi="Times New Roman" w:cs="Times New Roman"/>
                <w:sz w:val="26"/>
                <w:szCs w:val="26"/>
              </w:rPr>
              <w:t xml:space="preserve">Mẫu </w:t>
            </w:r>
            <w:r w:rsidR="001711C5">
              <w:rPr>
                <w:rFonts w:ascii="Times New Roman" w:hAnsi="Times New Roman" w:cs="Times New Roman"/>
                <w:sz w:val="26"/>
                <w:szCs w:val="26"/>
              </w:rPr>
              <w:t>số</w:t>
            </w:r>
            <w:r>
              <w:rPr>
                <w:rFonts w:ascii="Times New Roman" w:hAnsi="Times New Roman" w:cs="Times New Roman"/>
                <w:sz w:val="26"/>
                <w:szCs w:val="26"/>
              </w:rPr>
              <w:t xml:space="preserve"> </w:t>
            </w:r>
            <w:r w:rsidR="00BC6446">
              <w:rPr>
                <w:rFonts w:ascii="Times New Roman" w:hAnsi="Times New Roman" w:cs="Times New Roman"/>
                <w:sz w:val="26"/>
                <w:szCs w:val="26"/>
              </w:rPr>
              <w:t>01</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D4B06" w:rsidRPr="0036105F" w:rsidRDefault="005D4B06"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từ chối tiếp nhận hồ sơ (</w:t>
            </w:r>
            <w:r>
              <w:rPr>
                <w:rFonts w:ascii="Times New Roman" w:hAnsi="Times New Roman" w:cs="Times New Roman"/>
                <w:sz w:val="26"/>
                <w:szCs w:val="26"/>
              </w:rPr>
              <w:t xml:space="preserve">Mẫu </w:t>
            </w:r>
            <w:r w:rsidR="001711C5">
              <w:rPr>
                <w:rFonts w:ascii="Times New Roman" w:hAnsi="Times New Roman" w:cs="Times New Roman"/>
                <w:sz w:val="26"/>
                <w:szCs w:val="26"/>
              </w:rPr>
              <w:t>số</w:t>
            </w:r>
            <w:r>
              <w:rPr>
                <w:rFonts w:ascii="Times New Roman" w:hAnsi="Times New Roman" w:cs="Times New Roman"/>
                <w:sz w:val="26"/>
                <w:szCs w:val="26"/>
              </w:rPr>
              <w:t xml:space="preserve"> 03 – Phụ lục 4 –  MHHT</w:t>
            </w:r>
            <w:r w:rsidRPr="0036105F">
              <w:rPr>
                <w:rFonts w:ascii="Times New Roman" w:hAnsi="Times New Roman" w:cs="Times New Roman"/>
                <w:sz w:val="26"/>
                <w:szCs w:val="26"/>
                <w:lang w:val="en-AU"/>
              </w:rPr>
              <w:t>)</w:t>
            </w:r>
          </w:p>
          <w:p w:rsidR="005D4B06" w:rsidRPr="0036105F" w:rsidRDefault="005D4B06" w:rsidP="006020AB">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Mẫ</w:t>
            </w:r>
            <w:r w:rsidR="001711C5">
              <w:rPr>
                <w:rFonts w:ascii="Times New Roman" w:hAnsi="Times New Roman" w:cs="Times New Roman"/>
                <w:sz w:val="26"/>
                <w:szCs w:val="26"/>
              </w:rPr>
              <w:t>u số 05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D4B06" w:rsidRPr="0036105F" w:rsidRDefault="005D4B06" w:rsidP="005A11B8">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5D4B06" w:rsidRPr="0036105F" w:rsidTr="00960386">
        <w:trPr>
          <w:trHeight w:val="341"/>
        </w:trPr>
        <w:tc>
          <w:tcPr>
            <w:tcW w:w="601" w:type="dxa"/>
            <w:tcBorders>
              <w:top w:val="single" w:sz="4" w:space="0" w:color="000000"/>
              <w:left w:val="single" w:sz="4" w:space="0" w:color="000000"/>
              <w:bottom w:val="single" w:sz="4" w:space="0" w:color="000000"/>
              <w:right w:val="single" w:sz="4" w:space="0" w:color="000000"/>
            </w:tcBorders>
          </w:tcPr>
          <w:p w:rsidR="005D4B06" w:rsidRPr="0036105F" w:rsidRDefault="005D4B06"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5D4B06" w:rsidRPr="00D7312C" w:rsidRDefault="005D4B06" w:rsidP="00711EEA">
            <w:pPr>
              <w:spacing w:before="120" w:after="120"/>
              <w:jc w:val="both"/>
              <w:rPr>
                <w:rFonts w:ascii="Times New Roman" w:hAnsi="Times New Roman" w:cs="Times New Roman"/>
                <w:b/>
                <w:sz w:val="26"/>
                <w:szCs w:val="26"/>
                <w:lang w:val="nl-NL"/>
              </w:rPr>
            </w:pPr>
            <w:r w:rsidRPr="00D7312C">
              <w:rPr>
                <w:rFonts w:ascii="Times New Roman" w:hAnsi="Times New Roman" w:cs="Times New Roman"/>
                <w:b/>
                <w:sz w:val="26"/>
                <w:szCs w:val="26"/>
                <w:lang w:val="nl-NL"/>
              </w:rPr>
              <w:t>Thụ lý hồ sơ:</w:t>
            </w:r>
          </w:p>
          <w:p w:rsidR="005D4B06" w:rsidRDefault="005D4B06" w:rsidP="005D4B06">
            <w:pPr>
              <w:spacing w:before="120" w:after="120" w:line="264" w:lineRule="auto"/>
              <w:jc w:val="both"/>
              <w:rPr>
                <w:rFonts w:ascii="Times New Roman" w:hAnsi="Times New Roman" w:cs="Times New Roman"/>
                <w:sz w:val="26"/>
                <w:szCs w:val="26"/>
              </w:rPr>
            </w:pPr>
            <w:r w:rsidRPr="00D7312C">
              <w:rPr>
                <w:rFonts w:ascii="Times New Roman" w:hAnsi="Times New Roman" w:cs="Times New Roman"/>
                <w:sz w:val="26"/>
                <w:szCs w:val="26"/>
                <w:lang w:val="nl-NL"/>
              </w:rPr>
              <w:t xml:space="preserve">- </w:t>
            </w:r>
            <w:r w:rsidRPr="00905539">
              <w:rPr>
                <w:rFonts w:ascii="Times New Roman" w:hAnsi="Times New Roman" w:cs="Times New Roman"/>
                <w:bCs/>
                <w:sz w:val="26"/>
                <w:szCs w:val="26"/>
                <w:lang w:val="vi-VN"/>
              </w:rPr>
              <w:t xml:space="preserve">Trường hợp người yêu cầu </w:t>
            </w:r>
            <w:r w:rsidRPr="00905539">
              <w:rPr>
                <w:rFonts w:ascii="Times New Roman" w:hAnsi="Times New Roman" w:cs="Times New Roman"/>
                <w:bCs/>
                <w:sz w:val="26"/>
                <w:szCs w:val="26"/>
                <w:lang w:val="nl-NL"/>
              </w:rPr>
              <w:t xml:space="preserve">chứng minh được </w:t>
            </w:r>
            <w:r w:rsidRPr="00905539">
              <w:rPr>
                <w:rFonts w:ascii="Times New Roman" w:hAnsi="Times New Roman" w:cs="Times New Roman"/>
                <w:bCs/>
                <w:sz w:val="26"/>
                <w:szCs w:val="26"/>
                <w:lang w:val="vi-VN"/>
              </w:rPr>
              <w:t xml:space="preserve">tình trạng hôn nhân </w:t>
            </w:r>
            <w:r w:rsidRPr="00905539">
              <w:rPr>
                <w:rFonts w:ascii="Times New Roman" w:hAnsi="Times New Roman" w:cs="Times New Roman"/>
                <w:bCs/>
                <w:sz w:val="26"/>
                <w:szCs w:val="26"/>
                <w:lang w:val="nl-NL"/>
              </w:rPr>
              <w:t xml:space="preserve">của mình </w:t>
            </w:r>
            <w:r w:rsidRPr="00905539">
              <w:rPr>
                <w:rFonts w:ascii="Times New Roman" w:hAnsi="Times New Roman" w:cs="Times New Roman"/>
                <w:bCs/>
                <w:sz w:val="26"/>
                <w:szCs w:val="26"/>
                <w:lang w:val="vi-VN"/>
              </w:rPr>
              <w:t>đã từng đăng ký thường trú tại nhiề</w:t>
            </w:r>
            <w:r>
              <w:rPr>
                <w:rFonts w:ascii="Times New Roman" w:hAnsi="Times New Roman" w:cs="Times New Roman"/>
                <w:bCs/>
                <w:sz w:val="26"/>
                <w:szCs w:val="26"/>
                <w:lang w:val="vi-VN"/>
              </w:rPr>
              <w:t>u nơi khác nhau</w:t>
            </w:r>
            <w:r>
              <w:rPr>
                <w:rFonts w:ascii="Times New Roman" w:hAnsi="Times New Roman" w:cs="Times New Roman"/>
                <w:bCs/>
                <w:sz w:val="26"/>
                <w:szCs w:val="26"/>
              </w:rPr>
              <w:t xml:space="preserve">, </w:t>
            </w:r>
            <w:r w:rsidRPr="00905539">
              <w:rPr>
                <w:rFonts w:ascii="Times New Roman" w:hAnsi="Times New Roman" w:cs="Times New Roman"/>
                <w:sz w:val="26"/>
                <w:szCs w:val="26"/>
                <w:lang w:val="vi-VN"/>
              </w:rPr>
              <w:t xml:space="preserve">công chức tư pháp - hộ tịch kiểm tra, xác minh tình trạng hôn nhân cho thấy người yêu cầu có đủ điều kiện, việc cấp Giấy xác nhận tình trạng hôn nhân là phù hợp quy định pháp luật </w:t>
            </w:r>
            <w:r>
              <w:rPr>
                <w:rFonts w:ascii="Times New Roman" w:hAnsi="Times New Roman" w:cs="Times New Roman"/>
                <w:sz w:val="26"/>
                <w:szCs w:val="26"/>
              </w:rPr>
              <w:t xml:space="preserve">và </w:t>
            </w:r>
            <w:r w:rsidRPr="00905539">
              <w:rPr>
                <w:rFonts w:ascii="Times New Roman" w:hAnsi="Times New Roman" w:cs="Times New Roman"/>
                <w:sz w:val="26"/>
                <w:szCs w:val="26"/>
                <w:lang w:val="vi-VN"/>
              </w:rPr>
              <w:t xml:space="preserve">trình Chủ tịch </w:t>
            </w:r>
            <w:r w:rsidR="00D00F9E">
              <w:rPr>
                <w:rFonts w:ascii="Times New Roman" w:hAnsi="Times New Roman" w:cs="Times New Roman"/>
                <w:sz w:val="26"/>
                <w:szCs w:val="26"/>
              </w:rPr>
              <w:lastRenderedPageBreak/>
              <w:t xml:space="preserve">UBND </w:t>
            </w:r>
            <w:r w:rsidR="00750582">
              <w:rPr>
                <w:rFonts w:ascii="Times New Roman" w:hAnsi="Times New Roman" w:cs="Times New Roman"/>
                <w:sz w:val="26"/>
                <w:szCs w:val="26"/>
              </w:rPr>
              <w:t>phường</w:t>
            </w:r>
            <w:r>
              <w:rPr>
                <w:rFonts w:ascii="Times New Roman" w:hAnsi="Times New Roman" w:cs="Times New Roman"/>
                <w:sz w:val="26"/>
                <w:szCs w:val="26"/>
              </w:rPr>
              <w:t>.</w:t>
            </w:r>
          </w:p>
          <w:p w:rsidR="005D4B06" w:rsidRPr="00905539" w:rsidRDefault="005D4B06" w:rsidP="005D4B06">
            <w:pPr>
              <w:tabs>
                <w:tab w:val="left" w:pos="6983"/>
              </w:tabs>
              <w:spacing w:before="80" w:after="40" w:line="283" w:lineRule="auto"/>
              <w:jc w:val="both"/>
              <w:rPr>
                <w:rFonts w:ascii="Times New Roman" w:hAnsi="Times New Roman" w:cs="Times New Roman"/>
                <w:bCs/>
                <w:sz w:val="26"/>
                <w:szCs w:val="26"/>
                <w:lang w:val="vi-VN"/>
              </w:rPr>
            </w:pPr>
            <w:r w:rsidRPr="00905539">
              <w:rPr>
                <w:rFonts w:ascii="Times New Roman" w:hAnsi="Times New Roman" w:cs="Times New Roman"/>
                <w:sz w:val="26"/>
                <w:szCs w:val="26"/>
                <w:lang w:val="vi-VN"/>
              </w:rPr>
              <w:t>Trường hợp người yêu cầu không chứng minh đượ</w:t>
            </w:r>
            <w:r>
              <w:rPr>
                <w:rFonts w:ascii="Times New Roman" w:hAnsi="Times New Roman" w:cs="Times New Roman"/>
                <w:sz w:val="26"/>
                <w:szCs w:val="26"/>
                <w:lang w:val="vi-VN"/>
              </w:rPr>
              <w:t>c</w:t>
            </w:r>
            <w:r>
              <w:rPr>
                <w:rFonts w:ascii="Times New Roman" w:hAnsi="Times New Roman" w:cs="Times New Roman"/>
                <w:sz w:val="26"/>
                <w:szCs w:val="26"/>
              </w:rPr>
              <w:t xml:space="preserve">, </w:t>
            </w:r>
            <w:r w:rsidRPr="00905539">
              <w:rPr>
                <w:rFonts w:ascii="Times New Roman" w:hAnsi="Times New Roman" w:cs="Times New Roman"/>
                <w:sz w:val="26"/>
                <w:szCs w:val="26"/>
                <w:lang w:val="vi-VN"/>
              </w:rPr>
              <w:t xml:space="preserve">công chức tư pháp - hộ tịch báo cáo Chủ tịch </w:t>
            </w:r>
            <w:r w:rsidR="00D00F9E">
              <w:rPr>
                <w:rFonts w:ascii="Times New Roman" w:hAnsi="Times New Roman" w:cs="Times New Roman"/>
                <w:bCs/>
                <w:sz w:val="26"/>
                <w:szCs w:val="26"/>
              </w:rPr>
              <w:t xml:space="preserve">UBND </w:t>
            </w:r>
            <w:r w:rsidR="00750582">
              <w:rPr>
                <w:rFonts w:ascii="Times New Roman" w:hAnsi="Times New Roman" w:cs="Times New Roman"/>
                <w:bCs/>
                <w:sz w:val="26"/>
                <w:szCs w:val="26"/>
              </w:rPr>
              <w:t>phường</w:t>
            </w:r>
            <w:r w:rsidRPr="00905539">
              <w:rPr>
                <w:rFonts w:ascii="Times New Roman" w:hAnsi="Times New Roman" w:cs="Times New Roman"/>
                <w:bCs/>
                <w:sz w:val="26"/>
                <w:szCs w:val="26"/>
                <w:lang w:val="vi-VN"/>
              </w:rPr>
              <w:t xml:space="preserve"> có văn bản đề nghị Ủy ban nhân dân cấp xã nơi người đó đã từng đăng ký thường trú tiến hành kiểm tra, xác minh về tình trạng hôn nhân của người đó.</w:t>
            </w:r>
          </w:p>
          <w:p w:rsidR="005D4B06" w:rsidRPr="00905539" w:rsidRDefault="005D4B06" w:rsidP="005D4B06">
            <w:pPr>
              <w:spacing w:before="80" w:after="40" w:line="283" w:lineRule="auto"/>
              <w:jc w:val="both"/>
              <w:rPr>
                <w:rFonts w:ascii="Times New Roman" w:hAnsi="Times New Roman" w:cs="Times New Roman"/>
                <w:bCs/>
                <w:sz w:val="26"/>
                <w:szCs w:val="26"/>
                <w:lang w:val="vi-VN"/>
              </w:rPr>
            </w:pPr>
            <w:r w:rsidRPr="00905539">
              <w:rPr>
                <w:rFonts w:ascii="Times New Roman" w:hAnsi="Times New Roman" w:cs="Times New Roman"/>
                <w:bCs/>
                <w:sz w:val="26"/>
                <w:szCs w:val="26"/>
                <w:lang w:val="vi-VN"/>
              </w:rPr>
              <w:t xml:space="preserve"> + </w:t>
            </w:r>
            <w:r>
              <w:rPr>
                <w:rFonts w:ascii="Times New Roman" w:hAnsi="Times New Roman" w:cs="Times New Roman"/>
                <w:bCs/>
                <w:sz w:val="26"/>
                <w:szCs w:val="26"/>
              </w:rPr>
              <w:t>Sau khi</w:t>
            </w:r>
            <w:r w:rsidRPr="00905539">
              <w:rPr>
                <w:rFonts w:ascii="Times New Roman" w:hAnsi="Times New Roman" w:cs="Times New Roman"/>
                <w:bCs/>
                <w:sz w:val="26"/>
                <w:szCs w:val="26"/>
                <w:lang w:val="vi-VN"/>
              </w:rPr>
              <w:t xml:space="preserve">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rsidR="005D4B06" w:rsidRPr="00BB0266" w:rsidRDefault="005D4B06" w:rsidP="00BB0266">
            <w:pPr>
              <w:spacing w:before="120" w:after="120" w:line="264" w:lineRule="auto"/>
              <w:jc w:val="both"/>
              <w:rPr>
                <w:rFonts w:ascii="Times New Roman" w:hAnsi="Times New Roman" w:cs="Times New Roman"/>
                <w:sz w:val="26"/>
                <w:szCs w:val="26"/>
              </w:rPr>
            </w:pPr>
            <w:r w:rsidRPr="00905539">
              <w:rPr>
                <w:rFonts w:ascii="Times New Roman" w:hAnsi="Times New Roman" w:cs="Times New Roman"/>
                <w:sz w:val="26"/>
                <w:szCs w:val="26"/>
                <w:lang w:val="vi-VN"/>
              </w:rPr>
              <w:t xml:space="preserve"> + </w:t>
            </w:r>
            <w:r>
              <w:rPr>
                <w:rFonts w:ascii="Times New Roman" w:hAnsi="Times New Roman" w:cs="Times New Roman"/>
                <w:sz w:val="26"/>
                <w:szCs w:val="26"/>
              </w:rPr>
              <w:t>Sau khi</w:t>
            </w:r>
            <w:r w:rsidRPr="00905539">
              <w:rPr>
                <w:rFonts w:ascii="Times New Roman" w:hAnsi="Times New Roman" w:cs="Times New Roman"/>
                <w:sz w:val="26"/>
                <w:szCs w:val="26"/>
                <w:lang w:val="vi-VN"/>
              </w:rPr>
              <w:t xml:space="preserve"> nhận được kết quả xác minh, nếu kết quả cho thấy người yêu cầu có đủ điều kiện, việc cấp Giấy xác nhận tình trạng hôn nhân là phù hợp quy định pháp luật thì công chức tư pháp - hộ tịch trình Chủ tịch </w:t>
            </w:r>
            <w:r w:rsidR="00D00F9E">
              <w:rPr>
                <w:rFonts w:ascii="Times New Roman" w:hAnsi="Times New Roman" w:cs="Times New Roman"/>
                <w:sz w:val="26"/>
                <w:szCs w:val="26"/>
              </w:rPr>
              <w:t xml:space="preserve">UBND </w:t>
            </w:r>
            <w:r w:rsidR="00750582">
              <w:rPr>
                <w:rFonts w:ascii="Times New Roman" w:hAnsi="Times New Roman" w:cs="Times New Roman"/>
                <w:sz w:val="26"/>
                <w:szCs w:val="26"/>
              </w:rPr>
              <w:t>phường</w:t>
            </w:r>
            <w:r w:rsidRPr="00905539">
              <w:rPr>
                <w:rFonts w:ascii="Times New Roman" w:hAnsi="Times New Roman" w:cs="Times New Roman"/>
                <w:sz w:val="26"/>
                <w:szCs w:val="26"/>
                <w:lang w:val="vi-VN"/>
              </w:rPr>
              <w:t xml:space="preserve"> theo bước </w:t>
            </w:r>
            <w:r w:rsidRPr="00905539">
              <w:rPr>
                <w:rFonts w:ascii="Times New Roman" w:hAnsi="Times New Roman" w:cs="Times New Roman"/>
                <w:b/>
                <w:sz w:val="26"/>
                <w:szCs w:val="26"/>
                <w:lang w:val="vi-VN"/>
              </w:rPr>
              <w:t>B3</w:t>
            </w:r>
          </w:p>
        </w:tc>
        <w:tc>
          <w:tcPr>
            <w:tcW w:w="1206" w:type="dxa"/>
            <w:vMerge/>
            <w:tcBorders>
              <w:left w:val="single" w:sz="4" w:space="0" w:color="000000"/>
              <w:bottom w:val="single" w:sz="4" w:space="0" w:color="000000"/>
              <w:right w:val="single" w:sz="4" w:space="0" w:color="000000"/>
            </w:tcBorders>
            <w:vAlign w:val="center"/>
          </w:tcPr>
          <w:p w:rsidR="005D4B06" w:rsidRPr="0036105F" w:rsidRDefault="005D4B06" w:rsidP="005A11B8">
            <w:pPr>
              <w:ind w:left="72"/>
              <w:rPr>
                <w:rFonts w:ascii="Times New Roman" w:hAnsi="Times New Roman" w:cs="Times New Roman"/>
                <w:sz w:val="26"/>
                <w:szCs w:val="26"/>
                <w:lang w:val="nl-NL"/>
              </w:rPr>
            </w:pPr>
          </w:p>
        </w:tc>
        <w:tc>
          <w:tcPr>
            <w:tcW w:w="1559" w:type="dxa"/>
            <w:gridSpan w:val="2"/>
            <w:tcBorders>
              <w:left w:val="single" w:sz="4" w:space="0" w:color="000000"/>
              <w:right w:val="single" w:sz="4" w:space="0" w:color="000000"/>
            </w:tcBorders>
            <w:vAlign w:val="center"/>
          </w:tcPr>
          <w:p w:rsidR="005D4B06" w:rsidRDefault="005D4B06" w:rsidP="00FC29EC">
            <w:pPr>
              <w:jc w:val="both"/>
              <w:rPr>
                <w:rFonts w:ascii="Times New Roman" w:hAnsi="Times New Roman" w:cs="Times New Roman"/>
                <w:sz w:val="26"/>
                <w:szCs w:val="26"/>
              </w:rPr>
            </w:pPr>
            <w:r w:rsidRPr="009344D2">
              <w:rPr>
                <w:rFonts w:ascii="Times New Roman" w:hAnsi="Times New Roman" w:cs="Times New Roman"/>
                <w:sz w:val="26"/>
                <w:szCs w:val="26"/>
              </w:rPr>
              <w:t xml:space="preserve">- </w:t>
            </w:r>
            <w:r w:rsidR="00BB0266">
              <w:rPr>
                <w:rFonts w:ascii="Times New Roman" w:hAnsi="Times New Roman" w:cs="Times New Roman"/>
                <w:sz w:val="26"/>
                <w:szCs w:val="26"/>
              </w:rPr>
              <w:t>1,5 ngày</w:t>
            </w:r>
          </w:p>
          <w:p w:rsidR="005D4B06" w:rsidRPr="0036105F" w:rsidRDefault="005D4B06" w:rsidP="00FC29EC">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w:t>
            </w:r>
            <w:r w:rsidR="00BB0266">
              <w:rPr>
                <w:rFonts w:ascii="Times New Roman" w:hAnsi="Times New Roman" w:cs="Times New Roman"/>
                <w:sz w:val="26"/>
                <w:szCs w:val="26"/>
              </w:rPr>
              <w:t>n xác minh: 4</w:t>
            </w:r>
            <w:r>
              <w:rPr>
                <w:rFonts w:ascii="Times New Roman" w:hAnsi="Times New Roman" w:cs="Times New Roman"/>
                <w:sz w:val="26"/>
                <w:szCs w:val="26"/>
              </w:rPr>
              <w:t xml:space="preserve"> ngày</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5A11B8">
            <w:pPr>
              <w:tabs>
                <w:tab w:val="left" w:pos="500"/>
              </w:tabs>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Phiếu kiểm soát quá trình giải quyết hồ sơ (</w:t>
            </w:r>
            <w:r>
              <w:rPr>
                <w:rFonts w:ascii="Times New Roman" w:hAnsi="Times New Roman" w:cs="Times New Roman"/>
                <w:sz w:val="26"/>
                <w:szCs w:val="26"/>
              </w:rPr>
              <w:t xml:space="preserve">Mẫu </w:t>
            </w:r>
            <w:r w:rsidR="001711C5">
              <w:rPr>
                <w:rFonts w:ascii="Times New Roman" w:hAnsi="Times New Roman" w:cs="Times New Roman"/>
                <w:sz w:val="26"/>
                <w:szCs w:val="26"/>
              </w:rPr>
              <w:t>số</w:t>
            </w:r>
            <w:r>
              <w:rPr>
                <w:rFonts w:ascii="Times New Roman" w:hAnsi="Times New Roman" w:cs="Times New Roman"/>
                <w:sz w:val="26"/>
                <w:szCs w:val="26"/>
              </w:rPr>
              <w:t xml:space="preserve"> 0</w:t>
            </w:r>
            <w:r w:rsidR="003E0E50">
              <w:rPr>
                <w:rFonts w:ascii="Times New Roman" w:hAnsi="Times New Roman" w:cs="Times New Roman"/>
                <w:sz w:val="26"/>
                <w:szCs w:val="26"/>
              </w:rPr>
              <w:t>5</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en-AU"/>
              </w:rPr>
              <w:t>)</w:t>
            </w:r>
          </w:p>
          <w:p w:rsidR="005D4B06" w:rsidRPr="0036105F" w:rsidRDefault="005D4B06" w:rsidP="003E0E50">
            <w:pPr>
              <w:tabs>
                <w:tab w:val="left" w:pos="500"/>
              </w:tabs>
              <w:spacing w:before="120" w:after="120"/>
              <w:jc w:val="both"/>
              <w:rPr>
                <w:rFonts w:ascii="Times New Roman" w:hAnsi="Times New Roman" w:cs="Times New Roman"/>
                <w:sz w:val="26"/>
                <w:szCs w:val="26"/>
                <w:lang w:val="nl-NL"/>
              </w:rPr>
            </w:pPr>
            <w:r w:rsidRPr="0036105F">
              <w:rPr>
                <w:rFonts w:ascii="Times New Roman" w:hAnsi="Times New Roman" w:cs="Times New Roman"/>
                <w:sz w:val="26"/>
                <w:szCs w:val="26"/>
                <w:lang w:val="nl-NL"/>
              </w:rPr>
              <w:t xml:space="preserve">- </w:t>
            </w:r>
            <w:r w:rsidRPr="00D7312C">
              <w:rPr>
                <w:rFonts w:ascii="Times New Roman" w:hAnsi="Times New Roman" w:cs="Times New Roman"/>
                <w:sz w:val="26"/>
                <w:szCs w:val="26"/>
              </w:rPr>
              <w:t xml:space="preserve">Dự thảo </w:t>
            </w:r>
            <w:r w:rsidR="00BB0266" w:rsidRPr="00905539">
              <w:rPr>
                <w:rFonts w:ascii="Times New Roman" w:hAnsi="Times New Roman" w:cs="Times New Roman"/>
                <w:sz w:val="26"/>
                <w:szCs w:val="26"/>
                <w:lang w:val="vi-VN"/>
              </w:rPr>
              <w:t>Giấy xác nhận tình trạng hôn nhân</w:t>
            </w:r>
            <w:r w:rsidR="00960386">
              <w:rPr>
                <w:rFonts w:ascii="Times New Roman" w:hAnsi="Times New Roman" w:cs="Times New Roman"/>
                <w:sz w:val="26"/>
                <w:szCs w:val="26"/>
              </w:rPr>
              <w:t>(</w:t>
            </w:r>
            <w:r w:rsidR="00B20EFE" w:rsidRPr="00CE20DD">
              <w:rPr>
                <w:rFonts w:ascii="Times New Roman" w:hAnsi="Times New Roman" w:cs="Times New Roman"/>
                <w:b/>
                <w:sz w:val="26"/>
                <w:szCs w:val="26"/>
              </w:rPr>
              <w:t>BM.QT</w:t>
            </w:r>
            <w:r w:rsidR="00B20EFE">
              <w:rPr>
                <w:rFonts w:ascii="Times New Roman" w:hAnsi="Times New Roman" w:cs="Times New Roman"/>
                <w:b/>
                <w:sz w:val="26"/>
                <w:szCs w:val="26"/>
              </w:rPr>
              <w:t>.HT.13.01</w:t>
            </w:r>
            <w:r w:rsidR="00960386">
              <w:rPr>
                <w:rFonts w:ascii="Times New Roman" w:hAnsi="Times New Roman" w:cs="Times New Roman"/>
                <w:b/>
                <w:sz w:val="26"/>
                <w:szCs w:val="26"/>
              </w:rPr>
              <w:t>)</w:t>
            </w:r>
          </w:p>
        </w:tc>
      </w:tr>
      <w:tr w:rsidR="005D4B06" w:rsidRPr="0036105F" w:rsidTr="00960386">
        <w:tc>
          <w:tcPr>
            <w:tcW w:w="601" w:type="dxa"/>
            <w:tcBorders>
              <w:top w:val="single" w:sz="4" w:space="0" w:color="000000"/>
              <w:left w:val="single" w:sz="4" w:space="0" w:color="000000"/>
              <w:bottom w:val="single" w:sz="4" w:space="0" w:color="000000"/>
              <w:right w:val="single" w:sz="4" w:space="0" w:color="000000"/>
            </w:tcBorders>
          </w:tcPr>
          <w:p w:rsidR="005D4B06" w:rsidRPr="0036105F" w:rsidRDefault="005D4B06" w:rsidP="00BB3287">
            <w:pPr>
              <w:rPr>
                <w:rFonts w:ascii="Times New Roman" w:hAnsi="Times New Roman" w:cs="Times New Roman"/>
                <w:b/>
                <w:sz w:val="26"/>
                <w:szCs w:val="26"/>
              </w:rPr>
            </w:pPr>
            <w:r w:rsidRPr="0036105F">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5D4B06" w:rsidRPr="00985BA3" w:rsidRDefault="005D4B06" w:rsidP="003E0E50">
            <w:pPr>
              <w:spacing w:before="120" w:after="120"/>
              <w:jc w:val="both"/>
              <w:rPr>
                <w:rFonts w:ascii="Times New Roman" w:hAnsi="Times New Roman" w:cs="Times New Roman"/>
                <w:b/>
                <w:sz w:val="26"/>
                <w:szCs w:val="26"/>
              </w:rPr>
            </w:pPr>
            <w:r>
              <w:rPr>
                <w:rFonts w:ascii="Times New Roman" w:hAnsi="Times New Roman" w:cs="Times New Roman"/>
                <w:b/>
                <w:sz w:val="26"/>
                <w:szCs w:val="26"/>
              </w:rPr>
              <w:t>Ký</w:t>
            </w:r>
            <w:r w:rsidRPr="00985BA3">
              <w:rPr>
                <w:rFonts w:ascii="Times New Roman" w:hAnsi="Times New Roman" w:cs="Times New Roman"/>
                <w:b/>
                <w:sz w:val="26"/>
                <w:szCs w:val="26"/>
              </w:rPr>
              <w:t xml:space="preserve"> duyệt:</w:t>
            </w:r>
          </w:p>
          <w:p w:rsidR="005D4B06" w:rsidRPr="00985BA3" w:rsidRDefault="005D4B06" w:rsidP="003E0E50">
            <w:pPr>
              <w:spacing w:before="120" w:after="120"/>
              <w:jc w:val="both"/>
              <w:rPr>
                <w:rFonts w:ascii="Times New Roman" w:hAnsi="Times New Roman" w:cs="Times New Roman"/>
                <w:sz w:val="26"/>
                <w:szCs w:val="26"/>
                <w:lang w:val="nl-NL"/>
              </w:rPr>
            </w:pPr>
            <w:r>
              <w:rPr>
                <w:rFonts w:ascii="Times New Roman" w:hAnsi="Times New Roman" w:cs="Times New Roman"/>
                <w:sz w:val="26"/>
                <w:szCs w:val="26"/>
              </w:rPr>
              <w:t xml:space="preserve">Lãnh đạo </w:t>
            </w:r>
            <w:r w:rsidR="00D00F9E">
              <w:rPr>
                <w:rFonts w:ascii="Times New Roman" w:hAnsi="Times New Roman" w:cs="Times New Roman"/>
                <w:sz w:val="26"/>
                <w:szCs w:val="26"/>
                <w:lang w:val="vi-VN"/>
              </w:rPr>
              <w:t xml:space="preserve">UBND </w:t>
            </w:r>
            <w:r w:rsidR="00750582">
              <w:rPr>
                <w:rFonts w:ascii="Times New Roman" w:hAnsi="Times New Roman" w:cs="Times New Roman"/>
                <w:sz w:val="26"/>
                <w:szCs w:val="26"/>
                <w:lang w:val="vi-VN"/>
              </w:rPr>
              <w:t>phường</w:t>
            </w:r>
            <w:r w:rsidR="00750582">
              <w:rPr>
                <w:rFonts w:ascii="Times New Roman" w:hAnsi="Times New Roman" w:cs="Times New Roman"/>
                <w:sz w:val="26"/>
                <w:szCs w:val="26"/>
              </w:rPr>
              <w:t xml:space="preserve"> </w:t>
            </w:r>
            <w:r w:rsidR="003E0E50">
              <w:rPr>
                <w:rFonts w:ascii="Times New Roman" w:hAnsi="Times New Roman" w:cs="Times New Roman"/>
                <w:sz w:val="26"/>
                <w:szCs w:val="26"/>
              </w:rPr>
              <w:t xml:space="preserve">ký </w:t>
            </w:r>
            <w:r w:rsidR="00BB0266" w:rsidRPr="00905539">
              <w:rPr>
                <w:rFonts w:ascii="Times New Roman" w:hAnsi="Times New Roman" w:cs="Times New Roman"/>
                <w:sz w:val="26"/>
                <w:szCs w:val="26"/>
                <w:lang w:val="vi-VN"/>
              </w:rPr>
              <w:t>Giấy xác nhận tình trạng hôn nhân cho người yêu cầu.</w:t>
            </w:r>
          </w:p>
        </w:tc>
        <w:tc>
          <w:tcPr>
            <w:tcW w:w="1206" w:type="dxa"/>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942F8D">
            <w:pPr>
              <w:tabs>
                <w:tab w:val="num" w:pos="1919"/>
              </w:tabs>
              <w:spacing w:after="0" w:line="240" w:lineRule="auto"/>
              <w:ind w:left="72"/>
              <w:rPr>
                <w:rFonts w:ascii="Times New Roman" w:hAnsi="Times New Roman" w:cs="Times New Roman"/>
                <w:sz w:val="26"/>
                <w:szCs w:val="26"/>
              </w:rPr>
            </w:pPr>
            <w:r>
              <w:rPr>
                <w:rFonts w:ascii="Times New Roman" w:hAnsi="Times New Roman" w:cs="Times New Roman"/>
                <w:sz w:val="26"/>
                <w:szCs w:val="26"/>
              </w:rPr>
              <w:t xml:space="preserve">Lãnh đạo </w:t>
            </w:r>
            <w:r w:rsidR="00D00F9E">
              <w:rPr>
                <w:rFonts w:ascii="Times New Roman" w:hAnsi="Times New Roman" w:cs="Times New Roman"/>
                <w:sz w:val="26"/>
                <w:szCs w:val="26"/>
              </w:rPr>
              <w:t xml:space="preserve">UBND </w:t>
            </w:r>
            <w:r w:rsidR="00750582">
              <w:rPr>
                <w:rFonts w:ascii="Times New Roman" w:hAnsi="Times New Roman" w:cs="Times New Roman"/>
                <w:sz w:val="26"/>
                <w:szCs w:val="26"/>
              </w:rPr>
              <w:t>phường</w:t>
            </w:r>
          </w:p>
        </w:tc>
        <w:tc>
          <w:tcPr>
            <w:tcW w:w="1559" w:type="dxa"/>
            <w:gridSpan w:val="2"/>
            <w:tcBorders>
              <w:left w:val="single" w:sz="4" w:space="0" w:color="000000"/>
              <w:right w:val="single" w:sz="4" w:space="0" w:color="000000"/>
            </w:tcBorders>
            <w:vAlign w:val="center"/>
          </w:tcPr>
          <w:p w:rsidR="005D4B06" w:rsidRDefault="005D4B06" w:rsidP="00AC05C4">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00BB0266">
              <w:rPr>
                <w:rFonts w:ascii="Times New Roman" w:hAnsi="Times New Roman" w:cs="Times New Roman"/>
                <w:sz w:val="26"/>
                <w:szCs w:val="26"/>
              </w:rPr>
              <w:t>½ ngày</w:t>
            </w:r>
          </w:p>
          <w:p w:rsidR="005D4B06" w:rsidRPr="009344D2" w:rsidRDefault="005D4B06" w:rsidP="008F783D">
            <w:pPr>
              <w:spacing w:before="120"/>
              <w:jc w:val="both"/>
              <w:rPr>
                <w:rFonts w:ascii="Times New Roman" w:hAnsi="Times New Roman" w:cs="Times New Roman"/>
                <w:sz w:val="26"/>
                <w:szCs w:val="26"/>
                <w:lang w:val="nl-NL"/>
              </w:rPr>
            </w:pPr>
            <w:r>
              <w:rPr>
                <w:rFonts w:ascii="Times New Roman" w:hAnsi="Times New Roman" w:cs="Times New Roman"/>
                <w:sz w:val="26"/>
                <w:szCs w:val="26"/>
              </w:rPr>
              <w:t>- Trường hợp cần xác minh: 1 ngày</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1711C5">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5D4B06" w:rsidRPr="0036105F" w:rsidRDefault="005D4B06"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vi-VN"/>
              </w:rPr>
            </w:pPr>
            <w:r w:rsidRPr="0036105F">
              <w:rPr>
                <w:rFonts w:ascii="Times New Roman" w:hAnsi="Times New Roman" w:cs="Times New Roman"/>
                <w:sz w:val="26"/>
                <w:szCs w:val="26"/>
                <w:lang w:val="nl-NL"/>
              </w:rPr>
              <w:t xml:space="preserve">- </w:t>
            </w:r>
            <w:r w:rsidR="00BB0266" w:rsidRPr="00905539">
              <w:rPr>
                <w:rFonts w:ascii="Times New Roman" w:hAnsi="Times New Roman" w:cs="Times New Roman"/>
                <w:sz w:val="26"/>
                <w:szCs w:val="26"/>
                <w:lang w:val="vi-VN"/>
              </w:rPr>
              <w:t>Giấy xác nhận tình trạng hôn nhân</w:t>
            </w:r>
            <w:r w:rsidR="00BB0266" w:rsidRPr="00905539">
              <w:rPr>
                <w:rFonts w:ascii="Times New Roman" w:hAnsi="Times New Roman" w:cs="Times New Roman"/>
                <w:sz w:val="26"/>
                <w:szCs w:val="26"/>
              </w:rPr>
              <w:t>.</w:t>
            </w:r>
          </w:p>
        </w:tc>
      </w:tr>
      <w:tr w:rsidR="005D4B06" w:rsidRPr="0036105F" w:rsidTr="00960386">
        <w:tc>
          <w:tcPr>
            <w:tcW w:w="601" w:type="dxa"/>
            <w:tcBorders>
              <w:top w:val="single" w:sz="4" w:space="0" w:color="000000"/>
              <w:left w:val="single" w:sz="4" w:space="0" w:color="000000"/>
              <w:bottom w:val="single" w:sz="4" w:space="0" w:color="000000"/>
              <w:right w:val="single" w:sz="4" w:space="0" w:color="000000"/>
            </w:tcBorders>
          </w:tcPr>
          <w:p w:rsidR="005D4B06" w:rsidRPr="0036105F" w:rsidRDefault="005D4B06" w:rsidP="00BB3287">
            <w:pPr>
              <w:spacing w:before="60" w:after="60"/>
              <w:rPr>
                <w:rFonts w:ascii="Times New Roman" w:hAnsi="Times New Roman" w:cs="Times New Roman"/>
                <w:b/>
                <w:sz w:val="26"/>
                <w:szCs w:val="26"/>
              </w:rPr>
            </w:pPr>
            <w:r w:rsidRPr="0036105F">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5D4B06" w:rsidRPr="00985BA3" w:rsidRDefault="005D4B06" w:rsidP="00AC05C4">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5D4B06" w:rsidRPr="00985BA3" w:rsidRDefault="005D4B06"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 Công chức tư pháp - hộ tịch </w:t>
            </w:r>
            <w:r w:rsidRPr="00985BA3">
              <w:rPr>
                <w:rFonts w:ascii="Times New Roman" w:hAnsi="Times New Roman" w:cs="Times New Roman"/>
                <w:sz w:val="26"/>
                <w:szCs w:val="26"/>
                <w:lang w:val="nl-NL"/>
              </w:rPr>
              <w:lastRenderedPageBreak/>
              <w:t>tiếp nhận</w:t>
            </w:r>
            <w:r>
              <w:rPr>
                <w:rFonts w:ascii="Times New Roman" w:hAnsi="Times New Roman" w:cs="Times New Roman"/>
                <w:sz w:val="26"/>
                <w:szCs w:val="26"/>
                <w:lang w:val="nl-NL"/>
              </w:rPr>
              <w:t>,</w:t>
            </w:r>
            <w:r w:rsidR="00960386">
              <w:rPr>
                <w:rFonts w:ascii="Times New Roman" w:hAnsi="Times New Roman" w:cs="Times New Roman"/>
                <w:sz w:val="26"/>
                <w:szCs w:val="26"/>
                <w:lang w:val="nl-NL"/>
              </w:rPr>
              <w:t>vào Sổ cấp Giấy xác nhận tình trạng hôn nhân</w:t>
            </w:r>
            <w:r w:rsidR="00C04B05">
              <w:rPr>
                <w:rFonts w:ascii="Times New Roman" w:hAnsi="Times New Roman" w:cs="Times New Roman"/>
                <w:sz w:val="26"/>
                <w:szCs w:val="26"/>
                <w:lang w:val="nl-NL"/>
              </w:rPr>
              <w:t xml:space="preserve"> và Sổ theo dõi hồ sơ</w:t>
            </w:r>
            <w:r w:rsidR="00960386">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trả kết quả</w:t>
            </w:r>
            <w:r w:rsidRPr="00D7312C">
              <w:rPr>
                <w:rFonts w:ascii="Times New Roman" w:hAnsi="Times New Roman" w:cs="Times New Roman"/>
                <w:sz w:val="26"/>
                <w:szCs w:val="26"/>
              </w:rPr>
              <w:t>và hướng dẫn cho công dân trả lệ phí.</w:t>
            </w:r>
          </w:p>
          <w:p w:rsidR="005D4B06" w:rsidRPr="00985BA3" w:rsidRDefault="005D4B06" w:rsidP="00AC05C4">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Nếu đến ngày hẹn theo G</w:t>
            </w:r>
            <w:r w:rsidRPr="00985BA3">
              <w:rPr>
                <w:rFonts w:ascii="Times New Roman" w:hAnsi="Times New Roman" w:cs="Times New Roman"/>
                <w:bCs/>
                <w:sz w:val="26"/>
                <w:szCs w:val="26"/>
                <w:lang w:val="vi-VN"/>
              </w:rPr>
              <w:t>iấy tiếp nhận</w:t>
            </w:r>
            <w:r w:rsidRPr="00985BA3">
              <w:rPr>
                <w:rFonts w:ascii="Times New Roman" w:hAnsi="Times New Roman" w:cs="Times New Roman"/>
                <w:sz w:val="26"/>
                <w:szCs w:val="26"/>
                <w:lang w:val="nl-NL"/>
              </w:rPr>
              <w:t xml:space="preserve"> mà chưa có kết quả, thì lập </w:t>
            </w:r>
            <w:r w:rsidRPr="00985BA3">
              <w:rPr>
                <w:rFonts w:ascii="Times New Roman" w:hAnsi="Times New Roman" w:cs="Times New Roman"/>
                <w:sz w:val="26"/>
                <w:szCs w:val="26"/>
                <w:lang w:val="vi-VN"/>
              </w:rPr>
              <w:t>P</w:t>
            </w:r>
            <w:r w:rsidRPr="00985BA3">
              <w:rPr>
                <w:rFonts w:ascii="Times New Roman" w:hAnsi="Times New Roman" w:cs="Times New Roman"/>
                <w:bCs/>
                <w:sz w:val="26"/>
                <w:szCs w:val="26"/>
                <w:lang w:val="vi-VN"/>
              </w:rPr>
              <w:t>hiếu xin lỗi và hẹn lại ngày trả kết quả</w:t>
            </w:r>
            <w:r w:rsidRPr="00985BA3">
              <w:rPr>
                <w:rFonts w:ascii="Times New Roman" w:hAnsi="Times New Roman" w:cs="Times New Roman"/>
                <w:bCs/>
                <w:sz w:val="26"/>
                <w:szCs w:val="26"/>
                <w:lang w:val="nl-NL"/>
              </w:rPr>
              <w:t xml:space="preserve">, trình Lãnh đạo </w:t>
            </w:r>
            <w:r w:rsidR="00D00F9E">
              <w:rPr>
                <w:rFonts w:ascii="Times New Roman" w:hAnsi="Times New Roman" w:cs="Times New Roman"/>
                <w:bCs/>
                <w:sz w:val="26"/>
                <w:szCs w:val="26"/>
                <w:lang w:val="nl-NL"/>
              </w:rPr>
              <w:t xml:space="preserve">UBND </w:t>
            </w:r>
            <w:r w:rsidR="00750582">
              <w:rPr>
                <w:rFonts w:ascii="Times New Roman" w:hAnsi="Times New Roman" w:cs="Times New Roman"/>
                <w:bCs/>
                <w:sz w:val="26"/>
                <w:szCs w:val="26"/>
                <w:lang w:val="nl-NL"/>
              </w:rPr>
              <w:t>phường</w:t>
            </w:r>
            <w:r w:rsidRPr="00985BA3">
              <w:rPr>
                <w:rFonts w:ascii="Times New Roman" w:hAnsi="Times New Roman" w:cs="Times New Roman"/>
                <w:bCs/>
                <w:sz w:val="26"/>
                <w:szCs w:val="26"/>
                <w:lang w:val="nl-NL"/>
              </w:rPr>
              <w:t xml:space="preserve"> ký và gửi cho tổ chức/công dân</w:t>
            </w:r>
          </w:p>
        </w:tc>
        <w:tc>
          <w:tcPr>
            <w:tcW w:w="1206" w:type="dxa"/>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5A11B8">
            <w:pPr>
              <w:spacing w:before="60" w:after="60"/>
              <w:jc w:val="center"/>
              <w:rPr>
                <w:rFonts w:ascii="Times New Roman" w:hAnsi="Times New Roman" w:cs="Times New Roman"/>
                <w:sz w:val="26"/>
                <w:szCs w:val="26"/>
              </w:rPr>
            </w:pPr>
            <w:r w:rsidRPr="0036105F">
              <w:rPr>
                <w:rFonts w:ascii="Times New Roman" w:hAnsi="Times New Roman" w:cs="Times New Roman"/>
                <w:sz w:val="26"/>
                <w:szCs w:val="26"/>
              </w:rPr>
              <w:lastRenderedPageBreak/>
              <w:t xml:space="preserve">Công chức Tư pháp – </w:t>
            </w:r>
            <w:r w:rsidRPr="0036105F">
              <w:rPr>
                <w:rFonts w:ascii="Times New Roman" w:hAnsi="Times New Roman" w:cs="Times New Roman"/>
                <w:sz w:val="26"/>
                <w:szCs w:val="26"/>
              </w:rPr>
              <w:lastRenderedPageBreak/>
              <w:t>Hộ tịch</w:t>
            </w:r>
          </w:p>
        </w:tc>
        <w:tc>
          <w:tcPr>
            <w:tcW w:w="1559" w:type="dxa"/>
            <w:gridSpan w:val="2"/>
            <w:tcBorders>
              <w:left w:val="single" w:sz="4" w:space="0" w:color="000000"/>
              <w:bottom w:val="single" w:sz="4" w:space="0" w:color="000000"/>
              <w:right w:val="single" w:sz="4" w:space="0" w:color="000000"/>
            </w:tcBorders>
            <w:vAlign w:val="center"/>
          </w:tcPr>
          <w:p w:rsidR="005D4B06" w:rsidRPr="009344D2" w:rsidRDefault="005D4B06" w:rsidP="00BB0266">
            <w:pPr>
              <w:spacing w:before="120"/>
              <w:jc w:val="center"/>
              <w:rPr>
                <w:rFonts w:ascii="Times New Roman" w:hAnsi="Times New Roman" w:cs="Times New Roman"/>
                <w:sz w:val="26"/>
                <w:szCs w:val="26"/>
                <w:lang w:val="nl-NL"/>
              </w:rPr>
            </w:pPr>
            <w:r>
              <w:rPr>
                <w:rFonts w:ascii="Times New Roman" w:hAnsi="Times New Roman" w:cs="Times New Roman"/>
                <w:sz w:val="26"/>
                <w:szCs w:val="26"/>
              </w:rPr>
              <w:lastRenderedPageBreak/>
              <w:t>½ ngày</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D4B06" w:rsidRPr="0036105F" w:rsidRDefault="005D4B06" w:rsidP="0036105F">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en-AU"/>
              </w:rPr>
              <w:t xml:space="preserve">Giấy tiếp nhận hồ sơ và trả kết quả </w:t>
            </w:r>
            <w:r w:rsidRPr="0036105F">
              <w:rPr>
                <w:rFonts w:ascii="Times New Roman" w:hAnsi="Times New Roman" w:cs="Times New Roman"/>
                <w:sz w:val="26"/>
                <w:szCs w:val="26"/>
                <w:lang w:val="en-AU"/>
              </w:rPr>
              <w:lastRenderedPageBreak/>
              <w:t>(</w:t>
            </w:r>
            <w:r>
              <w:rPr>
                <w:rFonts w:ascii="Times New Roman" w:hAnsi="Times New Roman" w:cs="Times New Roman"/>
                <w:sz w:val="26"/>
                <w:szCs w:val="26"/>
              </w:rPr>
              <w:t xml:space="preserve">Mẫu </w:t>
            </w:r>
            <w:r w:rsidR="001711C5">
              <w:rPr>
                <w:rFonts w:ascii="Times New Roman" w:hAnsi="Times New Roman" w:cs="Times New Roman"/>
                <w:sz w:val="26"/>
                <w:szCs w:val="26"/>
              </w:rPr>
              <w:t>số</w:t>
            </w:r>
            <w:r>
              <w:rPr>
                <w:rFonts w:ascii="Times New Roman" w:hAnsi="Times New Roman" w:cs="Times New Roman"/>
                <w:sz w:val="26"/>
                <w:szCs w:val="26"/>
              </w:rPr>
              <w:t xml:space="preserve"> 01 – Phụ lục 4 –  MHHT)</w:t>
            </w:r>
          </w:p>
          <w:p w:rsidR="005D4B06" w:rsidRPr="0036105F" w:rsidRDefault="005D4B06" w:rsidP="0036105F">
            <w:pPr>
              <w:spacing w:before="120"/>
              <w:jc w:val="both"/>
              <w:rPr>
                <w:rFonts w:ascii="Times New Roman" w:hAnsi="Times New Roman" w:cs="Times New Roman"/>
                <w:sz w:val="26"/>
                <w:szCs w:val="26"/>
                <w:lang w:val="vi-VN"/>
              </w:rPr>
            </w:pPr>
            <w:r w:rsidRPr="0036105F">
              <w:rPr>
                <w:rFonts w:ascii="Times New Roman" w:hAnsi="Times New Roman" w:cs="Times New Roman"/>
                <w:sz w:val="26"/>
                <w:szCs w:val="26"/>
              </w:rPr>
              <w:t xml:space="preserve">- </w:t>
            </w:r>
            <w:r w:rsidRPr="0036105F">
              <w:rPr>
                <w:rFonts w:ascii="Times New Roman" w:hAnsi="Times New Roman" w:cs="Times New Roman"/>
                <w:sz w:val="26"/>
                <w:szCs w:val="26"/>
                <w:lang w:val="vi-VN"/>
              </w:rPr>
              <w:t>Phiếu kiểm soát quá trình giải quyết hồ sơ (</w:t>
            </w:r>
            <w:r>
              <w:rPr>
                <w:rFonts w:ascii="Times New Roman" w:hAnsi="Times New Roman" w:cs="Times New Roman"/>
                <w:sz w:val="26"/>
                <w:szCs w:val="26"/>
              </w:rPr>
              <w:t xml:space="preserve">Mẫu </w:t>
            </w:r>
            <w:r w:rsidR="001711C5">
              <w:rPr>
                <w:rFonts w:ascii="Times New Roman" w:hAnsi="Times New Roman" w:cs="Times New Roman"/>
                <w:sz w:val="26"/>
                <w:szCs w:val="26"/>
              </w:rPr>
              <w:t>số 05</w:t>
            </w:r>
            <w:r>
              <w:rPr>
                <w:rFonts w:ascii="Times New Roman" w:hAnsi="Times New Roman" w:cs="Times New Roman"/>
                <w:sz w:val="26"/>
                <w:szCs w:val="26"/>
              </w:rPr>
              <w:t xml:space="preserve"> – Phụ lục 4 –  MHHT)</w:t>
            </w:r>
          </w:p>
          <w:p w:rsidR="005D4B06" w:rsidRDefault="005D4B06" w:rsidP="00BD20A1">
            <w:pPr>
              <w:tabs>
                <w:tab w:val="left" w:pos="500"/>
              </w:tabs>
              <w:spacing w:before="120" w:after="120"/>
              <w:jc w:val="both"/>
              <w:rPr>
                <w:rFonts w:ascii="Times New Roman" w:hAnsi="Times New Roman" w:cs="Times New Roman"/>
                <w:sz w:val="26"/>
                <w:szCs w:val="26"/>
              </w:rPr>
            </w:pPr>
            <w:r w:rsidRPr="0036105F">
              <w:rPr>
                <w:rFonts w:ascii="Times New Roman" w:hAnsi="Times New Roman" w:cs="Times New Roman"/>
                <w:sz w:val="26"/>
                <w:szCs w:val="26"/>
                <w:lang w:val="vi-VN"/>
              </w:rPr>
              <w:t>- Phiếu xin lỗi và hẹn ngày trả kết quả (</w:t>
            </w:r>
            <w:r>
              <w:rPr>
                <w:rFonts w:ascii="Times New Roman" w:hAnsi="Times New Roman" w:cs="Times New Roman"/>
                <w:sz w:val="26"/>
                <w:szCs w:val="26"/>
              </w:rPr>
              <w:t xml:space="preserve">Mẫu </w:t>
            </w:r>
            <w:r w:rsidR="001711C5">
              <w:rPr>
                <w:rFonts w:ascii="Times New Roman" w:hAnsi="Times New Roman" w:cs="Times New Roman"/>
                <w:sz w:val="26"/>
                <w:szCs w:val="26"/>
              </w:rPr>
              <w:t>số 04</w:t>
            </w:r>
            <w:r>
              <w:rPr>
                <w:rFonts w:ascii="Times New Roman" w:hAnsi="Times New Roman" w:cs="Times New Roman"/>
                <w:sz w:val="26"/>
                <w:szCs w:val="26"/>
              </w:rPr>
              <w:t xml:space="preserve"> – Phụ lục 4 –  MHHT</w:t>
            </w:r>
            <w:r w:rsidRPr="0036105F">
              <w:rPr>
                <w:rFonts w:ascii="Times New Roman" w:hAnsi="Times New Roman" w:cs="Times New Roman"/>
                <w:sz w:val="26"/>
                <w:szCs w:val="26"/>
                <w:lang w:val="vi-VN"/>
              </w:rPr>
              <w:t xml:space="preserve">) </w:t>
            </w:r>
          </w:p>
          <w:p w:rsidR="003E0E50" w:rsidRDefault="003E0E50" w:rsidP="00960386">
            <w:pPr>
              <w:spacing w:before="120"/>
              <w:jc w:val="both"/>
              <w:rPr>
                <w:rFonts w:ascii="Times New Roman" w:hAnsi="Times New Roman" w:cs="Times New Roman"/>
                <w:b/>
                <w:sz w:val="26"/>
                <w:szCs w:val="26"/>
              </w:rPr>
            </w:pPr>
            <w:r>
              <w:rPr>
                <w:rFonts w:ascii="Times New Roman" w:hAnsi="Times New Roman" w:cs="Times New Roman"/>
                <w:sz w:val="26"/>
                <w:szCs w:val="26"/>
              </w:rPr>
              <w:t xml:space="preserve">- </w:t>
            </w:r>
            <w:r w:rsidR="00960386">
              <w:rPr>
                <w:rFonts w:ascii="Times New Roman" w:hAnsi="Times New Roman" w:cs="Times New Roman"/>
                <w:sz w:val="26"/>
                <w:szCs w:val="26"/>
              </w:rPr>
              <w:t>Sổ cấp Giấy xác nhận tình trạng hôn nhân (</w:t>
            </w:r>
            <w:r w:rsidR="00960386" w:rsidRPr="00CE20DD">
              <w:rPr>
                <w:rFonts w:ascii="Times New Roman" w:hAnsi="Times New Roman" w:cs="Times New Roman"/>
                <w:b/>
                <w:sz w:val="26"/>
                <w:szCs w:val="26"/>
              </w:rPr>
              <w:t>BM.QT</w:t>
            </w:r>
            <w:r w:rsidR="00960386">
              <w:rPr>
                <w:rFonts w:ascii="Times New Roman" w:hAnsi="Times New Roman" w:cs="Times New Roman"/>
                <w:b/>
                <w:sz w:val="26"/>
                <w:szCs w:val="26"/>
              </w:rPr>
              <w:t>.HT.13.03)</w:t>
            </w:r>
          </w:p>
          <w:p w:rsidR="00C04B05" w:rsidRPr="003E0E50" w:rsidRDefault="00C04B05" w:rsidP="00960386">
            <w:pPr>
              <w:spacing w:before="120"/>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Pr="00B957F5">
              <w:rPr>
                <w:rFonts w:ascii="Times New Roman" w:hAnsi="Times New Roman" w:cs="Times New Roman"/>
                <w:sz w:val="26"/>
                <w:szCs w:val="26"/>
              </w:rPr>
              <w:t>Sổ theo dõi (Mẫ</w:t>
            </w:r>
            <w:r>
              <w:rPr>
                <w:rFonts w:ascii="Times New Roman" w:hAnsi="Times New Roman" w:cs="Times New Roman"/>
                <w:sz w:val="26"/>
                <w:szCs w:val="26"/>
              </w:rPr>
              <w:t>u số</w:t>
            </w:r>
            <w:r w:rsidRPr="00B957F5">
              <w:rPr>
                <w:rFonts w:ascii="Times New Roman" w:hAnsi="Times New Roman" w:cs="Times New Roman"/>
                <w:sz w:val="26"/>
                <w:szCs w:val="26"/>
              </w:rPr>
              <w:t xml:space="preserve"> 06 – Phụ lục 4 –  MHHT)</w:t>
            </w:r>
          </w:p>
        </w:tc>
      </w:tr>
      <w:tr w:rsidR="005D4B06" w:rsidRPr="0036105F" w:rsidTr="00960386">
        <w:trPr>
          <w:cantSplit/>
          <w:trHeight w:val="1134"/>
        </w:trPr>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rsidR="005D4B06" w:rsidRPr="0036105F" w:rsidRDefault="005D4B06" w:rsidP="00960386">
            <w:pPr>
              <w:ind w:left="113" w:right="113"/>
              <w:jc w:val="center"/>
              <w:rPr>
                <w:rFonts w:ascii="Times New Roman" w:hAnsi="Times New Roman" w:cs="Times New Roman"/>
                <w:b/>
                <w:sz w:val="26"/>
                <w:szCs w:val="26"/>
              </w:rPr>
            </w:pPr>
            <w:r w:rsidRPr="0036105F">
              <w:rPr>
                <w:rFonts w:ascii="Times New Roman" w:hAnsi="Times New Roman" w:cs="Times New Roman"/>
                <w:b/>
                <w:sz w:val="26"/>
                <w:szCs w:val="26"/>
              </w:rPr>
              <w:lastRenderedPageBreak/>
              <w:t>Lưu ý</w:t>
            </w:r>
          </w:p>
        </w:tc>
        <w:tc>
          <w:tcPr>
            <w:tcW w:w="8613" w:type="dxa"/>
            <w:gridSpan w:val="6"/>
            <w:tcBorders>
              <w:top w:val="single" w:sz="4" w:space="0" w:color="000000"/>
              <w:left w:val="single" w:sz="4" w:space="0" w:color="000000"/>
              <w:bottom w:val="single" w:sz="4" w:space="0" w:color="000000"/>
              <w:right w:val="single" w:sz="4" w:space="0" w:color="000000"/>
            </w:tcBorders>
          </w:tcPr>
          <w:p w:rsidR="005D4B06" w:rsidRPr="0036105F" w:rsidRDefault="005D4B06" w:rsidP="00960386">
            <w:pPr>
              <w:spacing w:after="120" w:line="288" w:lineRule="auto"/>
              <w:jc w:val="both"/>
              <w:rPr>
                <w:rFonts w:ascii="Times New Roman" w:hAnsi="Times New Roman" w:cs="Times New Roman"/>
                <w:i/>
                <w:sz w:val="26"/>
                <w:szCs w:val="26"/>
                <w:lang w:val="nl-NL"/>
              </w:rPr>
            </w:pPr>
            <w:r w:rsidRPr="0036105F">
              <w:rPr>
                <w:rFonts w:ascii="Times New Roman" w:hAnsi="Times New Roman" w:cs="Times New Roman"/>
                <w:sz w:val="26"/>
                <w:szCs w:val="26"/>
                <w:lang w:val="nl-NL"/>
              </w:rPr>
              <w:t xml:space="preserve">+ </w:t>
            </w:r>
            <w:r w:rsidRPr="0036105F">
              <w:rPr>
                <w:rFonts w:ascii="Times New Roman" w:hAnsi="Times New Roman" w:cs="Times New Roman"/>
                <w:i/>
                <w:sz w:val="26"/>
                <w:szCs w:val="26"/>
                <w:lang w:val="nl-NL"/>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5D4B06" w:rsidRPr="0036105F" w:rsidRDefault="005D4B06" w:rsidP="00960386">
            <w:pPr>
              <w:spacing w:after="120" w:line="288" w:lineRule="auto"/>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5D4B06" w:rsidRPr="0036105F" w:rsidRDefault="005D4B06" w:rsidP="00960386">
            <w:pPr>
              <w:spacing w:before="120" w:after="120" w:line="264" w:lineRule="auto"/>
              <w:jc w:val="both"/>
              <w:rPr>
                <w:rFonts w:ascii="Times New Roman" w:hAnsi="Times New Roman" w:cs="Times New Roman"/>
                <w:i/>
                <w:sz w:val="26"/>
                <w:szCs w:val="26"/>
                <w:lang w:val="nl-NL"/>
              </w:rPr>
            </w:pPr>
            <w:r w:rsidRPr="0036105F">
              <w:rPr>
                <w:rFonts w:ascii="Times New Roman" w:hAnsi="Times New Roman" w:cs="Times New Roman"/>
                <w:i/>
                <w:sz w:val="26"/>
                <w:szCs w:val="26"/>
                <w:lang w:val="nl-NL"/>
              </w:rPr>
              <w:t xml:space="preserve">+ Người tiếp nhận có trách nhiệm tiếp nhận đúng, đủ hồ sơ đăng ký hộ tịch theo quy </w:t>
            </w:r>
            <w:r w:rsidRPr="00942F8D">
              <w:rPr>
                <w:rFonts w:ascii="Times New Roman" w:hAnsi="Times New Roman" w:cs="Times New Roman"/>
                <w:i/>
                <w:sz w:val="26"/>
                <w:szCs w:val="26"/>
                <w:lang w:val="nl-NL"/>
              </w:rPr>
              <w:t>định của pháp luật hộ tịch, không được yêu cầu người đăng ký hộ tịch nộp thêm giấy tờ mà pháp luật hộ tịch không quy định phải nộp.</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1711C5" w:rsidRPr="00B957F5" w:rsidTr="00F51C4E">
        <w:tc>
          <w:tcPr>
            <w:tcW w:w="567" w:type="dxa"/>
            <w:vAlign w:val="center"/>
          </w:tcPr>
          <w:p w:rsidR="001711C5" w:rsidRPr="00B957F5" w:rsidRDefault="001711C5" w:rsidP="00F51C4E">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lastRenderedPageBreak/>
              <w:t>TT</w:t>
            </w:r>
          </w:p>
        </w:tc>
        <w:tc>
          <w:tcPr>
            <w:tcW w:w="5387" w:type="dxa"/>
          </w:tcPr>
          <w:p w:rsidR="001711C5" w:rsidRPr="00B957F5" w:rsidRDefault="001711C5" w:rsidP="00F51C4E">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1711C5" w:rsidRPr="00B957F5" w:rsidRDefault="001711C5" w:rsidP="00F51C4E">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960386" w:rsidRPr="00B957F5" w:rsidTr="00DA0018">
        <w:tc>
          <w:tcPr>
            <w:tcW w:w="567" w:type="dxa"/>
            <w:vAlign w:val="center"/>
          </w:tcPr>
          <w:p w:rsidR="00960386" w:rsidRPr="00B957F5" w:rsidRDefault="00960386"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960386" w:rsidRPr="00574C00" w:rsidRDefault="00960386" w:rsidP="001A1A36">
            <w:pPr>
              <w:tabs>
                <w:tab w:val="num" w:pos="840"/>
              </w:tabs>
              <w:autoSpaceDE w:val="0"/>
              <w:autoSpaceDN w:val="0"/>
              <w:spacing w:before="60" w:after="60" w:line="240" w:lineRule="auto"/>
              <w:ind w:left="34"/>
              <w:rPr>
                <w:rFonts w:ascii="Times New Roman" w:hAnsi="Times New Roman" w:cs="Times New Roman"/>
                <w:sz w:val="26"/>
                <w:szCs w:val="26"/>
              </w:rPr>
            </w:pPr>
            <w:r w:rsidRPr="00437C72">
              <w:rPr>
                <w:rFonts w:ascii="Times New Roman" w:hAnsi="Times New Roman" w:cs="Times New Roman"/>
                <w:sz w:val="26"/>
                <w:szCs w:val="26"/>
                <w:lang w:val="vi-VN"/>
              </w:rPr>
              <w:t xml:space="preserve">Tờ khai </w:t>
            </w:r>
            <w:r w:rsidRPr="00437C72">
              <w:rPr>
                <w:rFonts w:ascii="Times New Roman" w:hAnsi="Times New Roman" w:cs="Times New Roman"/>
                <w:sz w:val="26"/>
                <w:szCs w:val="26"/>
                <w:lang w:val="nl-NL"/>
              </w:rPr>
              <w:t>cấp Giấy xác nhận tình trạng hôn nhân</w:t>
            </w:r>
          </w:p>
        </w:tc>
        <w:tc>
          <w:tcPr>
            <w:tcW w:w="3544" w:type="dxa"/>
            <w:vAlign w:val="center"/>
          </w:tcPr>
          <w:p w:rsidR="00960386" w:rsidRPr="00960386" w:rsidRDefault="00960386" w:rsidP="00F51C4E">
            <w:pPr>
              <w:tabs>
                <w:tab w:val="num" w:pos="840"/>
              </w:tabs>
              <w:autoSpaceDE w:val="0"/>
              <w:autoSpaceDN w:val="0"/>
              <w:spacing w:before="60" w:after="60" w:line="240" w:lineRule="auto"/>
              <w:ind w:left="34"/>
              <w:rPr>
                <w:rFonts w:ascii="Times New Roman" w:hAnsi="Times New Roman" w:cs="Times New Roman"/>
                <w:b/>
                <w:sz w:val="26"/>
                <w:szCs w:val="26"/>
              </w:rPr>
            </w:pPr>
            <w:r w:rsidRPr="00960386">
              <w:rPr>
                <w:rFonts w:ascii="Times New Roman" w:hAnsi="Times New Roman" w:cs="Times New Roman"/>
                <w:b/>
                <w:sz w:val="26"/>
                <w:szCs w:val="26"/>
              </w:rPr>
              <w:t>BM.QT.HT.13.01</w:t>
            </w:r>
          </w:p>
        </w:tc>
      </w:tr>
      <w:tr w:rsidR="00960386" w:rsidRPr="00B957F5" w:rsidTr="00F51C4E">
        <w:tc>
          <w:tcPr>
            <w:tcW w:w="567" w:type="dxa"/>
            <w:vAlign w:val="center"/>
          </w:tcPr>
          <w:p w:rsidR="00960386" w:rsidRPr="00B957F5" w:rsidRDefault="00960386"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960386" w:rsidRPr="00CE20DD" w:rsidRDefault="00960386" w:rsidP="00F51C4E">
            <w:pPr>
              <w:autoSpaceDE w:val="0"/>
              <w:autoSpaceDN w:val="0"/>
              <w:spacing w:before="60" w:after="60"/>
              <w:jc w:val="both"/>
              <w:rPr>
                <w:rFonts w:ascii="Times New Roman" w:hAnsi="Times New Roman" w:cs="Times New Roman"/>
                <w:b/>
                <w:sz w:val="26"/>
                <w:szCs w:val="26"/>
              </w:rPr>
            </w:pPr>
            <w:r w:rsidRPr="00437C72">
              <w:rPr>
                <w:rFonts w:ascii="Times New Roman" w:hAnsi="Times New Roman" w:cs="Times New Roman"/>
                <w:sz w:val="26"/>
                <w:szCs w:val="26"/>
                <w:lang w:val="nl-NL"/>
              </w:rPr>
              <w:t>Giấy xác nhận tình trạng hôn nhân</w:t>
            </w:r>
          </w:p>
        </w:tc>
        <w:tc>
          <w:tcPr>
            <w:tcW w:w="3544" w:type="dxa"/>
            <w:vAlign w:val="center"/>
          </w:tcPr>
          <w:p w:rsidR="00960386" w:rsidRPr="00960386" w:rsidRDefault="00960386" w:rsidP="001A1A36">
            <w:pPr>
              <w:tabs>
                <w:tab w:val="num" w:pos="840"/>
              </w:tabs>
              <w:autoSpaceDE w:val="0"/>
              <w:autoSpaceDN w:val="0"/>
              <w:spacing w:before="60" w:after="60" w:line="240" w:lineRule="auto"/>
              <w:ind w:left="34"/>
              <w:rPr>
                <w:rFonts w:ascii="Times New Roman" w:hAnsi="Times New Roman" w:cs="Times New Roman"/>
                <w:b/>
                <w:sz w:val="26"/>
                <w:szCs w:val="26"/>
              </w:rPr>
            </w:pPr>
            <w:r>
              <w:rPr>
                <w:rFonts w:ascii="Times New Roman" w:hAnsi="Times New Roman" w:cs="Times New Roman"/>
                <w:b/>
                <w:sz w:val="26"/>
                <w:szCs w:val="26"/>
              </w:rPr>
              <w:t>BM.QT.HT.13.</w:t>
            </w:r>
            <w:r w:rsidR="00BC6446">
              <w:rPr>
                <w:rFonts w:ascii="Times New Roman" w:hAnsi="Times New Roman" w:cs="Times New Roman"/>
                <w:b/>
                <w:sz w:val="26"/>
                <w:szCs w:val="26"/>
              </w:rPr>
              <w:t>01</w:t>
            </w:r>
          </w:p>
        </w:tc>
      </w:tr>
      <w:tr w:rsidR="00960386" w:rsidRPr="00B957F5" w:rsidTr="00F51C4E">
        <w:tc>
          <w:tcPr>
            <w:tcW w:w="567" w:type="dxa"/>
            <w:vAlign w:val="center"/>
          </w:tcPr>
          <w:p w:rsidR="00960386" w:rsidRPr="00B957F5" w:rsidRDefault="00960386"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tcPr>
          <w:p w:rsidR="00960386" w:rsidRPr="00CE20DD" w:rsidRDefault="00960386" w:rsidP="00F51C4E">
            <w:pPr>
              <w:autoSpaceDE w:val="0"/>
              <w:autoSpaceDN w:val="0"/>
              <w:spacing w:before="60" w:after="60"/>
              <w:jc w:val="both"/>
              <w:rPr>
                <w:rFonts w:ascii="Times New Roman" w:hAnsi="Times New Roman" w:cs="Times New Roman"/>
                <w:b/>
                <w:sz w:val="26"/>
                <w:szCs w:val="26"/>
              </w:rPr>
            </w:pPr>
            <w:r>
              <w:rPr>
                <w:rFonts w:ascii="Times New Roman" w:hAnsi="Times New Roman" w:cs="Times New Roman"/>
                <w:sz w:val="26"/>
                <w:szCs w:val="26"/>
                <w:lang w:val="nl-NL"/>
              </w:rPr>
              <w:t xml:space="preserve">Sổ cấp </w:t>
            </w:r>
            <w:r w:rsidRPr="00437C72">
              <w:rPr>
                <w:rFonts w:ascii="Times New Roman" w:hAnsi="Times New Roman" w:cs="Times New Roman"/>
                <w:sz w:val="26"/>
                <w:szCs w:val="26"/>
                <w:lang w:val="nl-NL"/>
              </w:rPr>
              <w:t>Giấy xác nhận tình trạng hôn nhân</w:t>
            </w:r>
          </w:p>
        </w:tc>
        <w:tc>
          <w:tcPr>
            <w:tcW w:w="3544" w:type="dxa"/>
            <w:vAlign w:val="center"/>
          </w:tcPr>
          <w:p w:rsidR="00960386" w:rsidRPr="00960386" w:rsidRDefault="00960386" w:rsidP="001A1A36">
            <w:pPr>
              <w:tabs>
                <w:tab w:val="num" w:pos="840"/>
              </w:tabs>
              <w:autoSpaceDE w:val="0"/>
              <w:autoSpaceDN w:val="0"/>
              <w:spacing w:before="60" w:after="60" w:line="240" w:lineRule="auto"/>
              <w:ind w:left="34"/>
              <w:rPr>
                <w:rFonts w:ascii="Times New Roman" w:hAnsi="Times New Roman" w:cs="Times New Roman"/>
                <w:b/>
                <w:sz w:val="26"/>
                <w:szCs w:val="26"/>
              </w:rPr>
            </w:pPr>
            <w:r>
              <w:rPr>
                <w:rFonts w:ascii="Times New Roman" w:hAnsi="Times New Roman" w:cs="Times New Roman"/>
                <w:b/>
                <w:sz w:val="26"/>
                <w:szCs w:val="26"/>
              </w:rPr>
              <w:t>BM.QT.HT.13.03</w:t>
            </w:r>
          </w:p>
        </w:tc>
      </w:tr>
      <w:tr w:rsidR="001711C5" w:rsidRPr="00B957F5" w:rsidTr="00F51C4E">
        <w:tc>
          <w:tcPr>
            <w:tcW w:w="567" w:type="dxa"/>
            <w:vAlign w:val="center"/>
          </w:tcPr>
          <w:p w:rsidR="001711C5" w:rsidRPr="00B957F5" w:rsidRDefault="001711C5"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711C5" w:rsidRPr="00B957F5" w:rsidRDefault="001711C5" w:rsidP="00F51C4E">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1711C5" w:rsidRPr="00B957F5" w:rsidRDefault="001711C5" w:rsidP="00F51C4E">
            <w:pPr>
              <w:pStyle w:val="BodyTextIndent"/>
              <w:tabs>
                <w:tab w:val="left" w:pos="630"/>
                <w:tab w:val="left" w:pos="900"/>
              </w:tabs>
              <w:spacing w:before="120"/>
              <w:ind w:left="0"/>
              <w:jc w:val="center"/>
              <w:outlineLvl w:val="0"/>
              <w:rPr>
                <w:sz w:val="26"/>
                <w:szCs w:val="26"/>
              </w:rPr>
            </w:pPr>
            <w:r w:rsidRPr="00B957F5">
              <w:rPr>
                <w:sz w:val="26"/>
                <w:szCs w:val="26"/>
              </w:rPr>
              <w:t>Mẫu số 01- Phụ lục 4-MHHT</w:t>
            </w:r>
          </w:p>
        </w:tc>
      </w:tr>
      <w:tr w:rsidR="001711C5" w:rsidRPr="00B957F5" w:rsidTr="00F51C4E">
        <w:tc>
          <w:tcPr>
            <w:tcW w:w="567" w:type="dxa"/>
            <w:vAlign w:val="center"/>
          </w:tcPr>
          <w:p w:rsidR="001711C5" w:rsidRPr="00B957F5" w:rsidRDefault="001711C5"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1711C5" w:rsidRPr="00B957F5" w:rsidRDefault="001711C5" w:rsidP="00F51C4E">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1711C5" w:rsidRPr="00B957F5" w:rsidRDefault="001711C5" w:rsidP="00F51C4E">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BC6446">
              <w:rPr>
                <w:sz w:val="26"/>
                <w:szCs w:val="26"/>
              </w:rPr>
              <w:t>01</w:t>
            </w:r>
            <w:r w:rsidRPr="00B957F5">
              <w:rPr>
                <w:sz w:val="26"/>
                <w:szCs w:val="26"/>
              </w:rPr>
              <w:t>- Phụ lục 4-MHHT</w:t>
            </w:r>
          </w:p>
        </w:tc>
      </w:tr>
      <w:tr w:rsidR="001711C5" w:rsidRPr="00B957F5" w:rsidTr="00F51C4E">
        <w:tc>
          <w:tcPr>
            <w:tcW w:w="567" w:type="dxa"/>
            <w:vAlign w:val="center"/>
          </w:tcPr>
          <w:p w:rsidR="001711C5" w:rsidRPr="00B957F5" w:rsidRDefault="001711C5"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1711C5" w:rsidRPr="00B957F5" w:rsidRDefault="001711C5" w:rsidP="00F51C4E">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1711C5" w:rsidRPr="00B957F5" w:rsidRDefault="001711C5" w:rsidP="00F51C4E">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1711C5" w:rsidRPr="00B957F5" w:rsidTr="00F51C4E">
        <w:tc>
          <w:tcPr>
            <w:tcW w:w="567" w:type="dxa"/>
            <w:vAlign w:val="center"/>
          </w:tcPr>
          <w:p w:rsidR="001711C5" w:rsidRPr="00B957F5" w:rsidRDefault="001711C5"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1711C5" w:rsidRPr="00B957F5" w:rsidRDefault="001711C5" w:rsidP="00F51C4E">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1711C5" w:rsidRPr="00B957F5" w:rsidRDefault="001711C5" w:rsidP="00F51C4E">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1711C5" w:rsidRPr="00B957F5" w:rsidTr="00F51C4E">
        <w:tc>
          <w:tcPr>
            <w:tcW w:w="567" w:type="dxa"/>
            <w:vAlign w:val="center"/>
          </w:tcPr>
          <w:p w:rsidR="001711C5" w:rsidRPr="00B957F5" w:rsidRDefault="001711C5"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1711C5" w:rsidRPr="00B957F5" w:rsidRDefault="001711C5" w:rsidP="00F51C4E">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1711C5" w:rsidRPr="00B957F5" w:rsidRDefault="001711C5" w:rsidP="00F51C4E">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C04B05" w:rsidRPr="00B957F5" w:rsidTr="00C847DE">
        <w:tc>
          <w:tcPr>
            <w:tcW w:w="567" w:type="dxa"/>
            <w:vAlign w:val="center"/>
          </w:tcPr>
          <w:p w:rsidR="00C04B05" w:rsidRPr="00B957F5" w:rsidRDefault="00C04B05" w:rsidP="00F51C4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C04B05" w:rsidRPr="004D3D86" w:rsidRDefault="00C04B05"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C04B05" w:rsidRPr="004D3D86" w:rsidRDefault="00C04B05" w:rsidP="00ED306F">
            <w:pPr>
              <w:autoSpaceDE w:val="0"/>
              <w:autoSpaceDN w:val="0"/>
              <w:spacing w:before="60" w:after="60"/>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1711C5" w:rsidRPr="0008023C" w:rsidRDefault="001711C5" w:rsidP="001711C5">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960386" w:rsidRPr="0054142C" w:rsidTr="00CC09BC">
        <w:tc>
          <w:tcPr>
            <w:tcW w:w="633" w:type="dxa"/>
          </w:tcPr>
          <w:p w:rsidR="00960386" w:rsidRPr="0054142C" w:rsidRDefault="00960386"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960386" w:rsidRPr="00CE20DD" w:rsidRDefault="00960386" w:rsidP="001A1A36">
            <w:pPr>
              <w:autoSpaceDE w:val="0"/>
              <w:autoSpaceDN w:val="0"/>
              <w:spacing w:before="60" w:after="60"/>
              <w:jc w:val="both"/>
              <w:rPr>
                <w:rFonts w:ascii="Times New Roman" w:hAnsi="Times New Roman" w:cs="Times New Roman"/>
                <w:b/>
                <w:sz w:val="26"/>
                <w:szCs w:val="26"/>
              </w:rPr>
            </w:pPr>
            <w:r>
              <w:rPr>
                <w:rFonts w:ascii="Times New Roman" w:hAnsi="Times New Roman" w:cs="Times New Roman"/>
                <w:sz w:val="26"/>
                <w:szCs w:val="26"/>
                <w:lang w:val="nl-NL"/>
              </w:rPr>
              <w:t xml:space="preserve">Sổ cấp </w:t>
            </w:r>
            <w:r w:rsidRPr="00437C72">
              <w:rPr>
                <w:rFonts w:ascii="Times New Roman" w:hAnsi="Times New Roman" w:cs="Times New Roman"/>
                <w:sz w:val="26"/>
                <w:szCs w:val="26"/>
                <w:lang w:val="nl-NL"/>
              </w:rPr>
              <w:t>Giấy xác nhận tình trạng hôn nhân</w:t>
            </w:r>
          </w:p>
        </w:tc>
        <w:tc>
          <w:tcPr>
            <w:tcW w:w="2517" w:type="dxa"/>
          </w:tcPr>
          <w:p w:rsidR="00960386" w:rsidRPr="0054142C" w:rsidRDefault="00960386" w:rsidP="00AC05C4">
            <w:pPr>
              <w:autoSpaceDE w:val="0"/>
              <w:autoSpaceDN w:val="0"/>
              <w:spacing w:before="120" w:after="120"/>
              <w:rPr>
                <w:rFonts w:ascii="Times New Roman" w:hAnsi="Times New Roman" w:cs="Times New Roman"/>
                <w:sz w:val="26"/>
                <w:szCs w:val="26"/>
                <w:lang w:val="nl-NL"/>
              </w:rPr>
            </w:pPr>
          </w:p>
        </w:tc>
      </w:tr>
      <w:tr w:rsidR="00C04B05" w:rsidRPr="0054142C" w:rsidTr="0039678B">
        <w:tc>
          <w:tcPr>
            <w:tcW w:w="633" w:type="dxa"/>
          </w:tcPr>
          <w:p w:rsidR="00C04B05" w:rsidRPr="0054142C" w:rsidRDefault="00C04B05"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C04B05" w:rsidRPr="00985BA3" w:rsidRDefault="00C04B05"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C04B05" w:rsidRPr="0054142C" w:rsidRDefault="00C04B05" w:rsidP="00AC05C4">
            <w:pPr>
              <w:autoSpaceDE w:val="0"/>
              <w:autoSpaceDN w:val="0"/>
              <w:spacing w:before="120" w:after="120"/>
              <w:rPr>
                <w:rFonts w:ascii="Times New Roman" w:hAnsi="Times New Roman" w:cs="Times New Roman"/>
                <w:sz w:val="26"/>
                <w:szCs w:val="26"/>
                <w:lang w:val="nl-NL"/>
              </w:rPr>
            </w:pPr>
          </w:p>
        </w:tc>
      </w:tr>
      <w:tr w:rsidR="00C04B05" w:rsidRPr="0054142C" w:rsidTr="00AC05C4">
        <w:tc>
          <w:tcPr>
            <w:tcW w:w="9180" w:type="dxa"/>
            <w:gridSpan w:val="3"/>
          </w:tcPr>
          <w:p w:rsidR="00C04B05" w:rsidRPr="00165E4B" w:rsidRDefault="00C04B05"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D00F9E">
              <w:rPr>
                <w:rFonts w:ascii="Times New Roman" w:hAnsi="Times New Roman" w:cs="Times New Roman"/>
                <w:i/>
                <w:sz w:val="26"/>
                <w:szCs w:val="26"/>
                <w:lang w:val="en-AU"/>
              </w:rPr>
              <w:t xml:space="preserve">UBND </w:t>
            </w:r>
            <w:r w:rsidR="00750582">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1"/>
          <w:footerReference w:type="default" r:id="rId12"/>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00A" w:rsidRDefault="003D100A" w:rsidP="00B0053C">
      <w:pPr>
        <w:spacing w:after="0" w:line="240" w:lineRule="auto"/>
      </w:pPr>
      <w:r>
        <w:separator/>
      </w:r>
    </w:p>
  </w:endnote>
  <w:endnote w:type="continuationSeparator" w:id="1">
    <w:p w:rsidR="003D100A" w:rsidRDefault="003D100A"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520F01">
    <w:pPr>
      <w:pStyle w:val="Footer"/>
      <w:rPr>
        <w:rFonts w:ascii="Times New Roman" w:hAnsi="Times New Roman" w:cs="Times New Roman"/>
        <w:color w:val="000000" w:themeColor="text1"/>
        <w:sz w:val="24"/>
        <w:szCs w:val="24"/>
      </w:rPr>
    </w:pPr>
    <w:r w:rsidRPr="00520F01">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520F01"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520F01" w:rsidRPr="0028019E">
                  <w:rPr>
                    <w:rFonts w:ascii="Times New Roman" w:hAnsi="Times New Roman" w:cs="Times New Roman"/>
                    <w:color w:val="000000" w:themeColor="text1"/>
                    <w:sz w:val="24"/>
                    <w:szCs w:val="24"/>
                  </w:rPr>
                  <w:fldChar w:fldCharType="separate"/>
                </w:r>
                <w:r w:rsidR="00BC6446">
                  <w:rPr>
                    <w:rFonts w:ascii="Times New Roman" w:hAnsi="Times New Roman" w:cs="Times New Roman"/>
                    <w:noProof/>
                    <w:color w:val="000000" w:themeColor="text1"/>
                    <w:sz w:val="24"/>
                    <w:szCs w:val="24"/>
                  </w:rPr>
                  <w:t>1</w:t>
                </w:r>
                <w:r w:rsidR="00520F01"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042E5">
                  <w:rPr>
                    <w:rFonts w:ascii="Times New Roman" w:hAnsi="Times New Roman" w:cs="Times New Roman"/>
                    <w:color w:val="000000" w:themeColor="text1"/>
                    <w:sz w:val="24"/>
                    <w:szCs w:val="24"/>
                  </w:rPr>
                  <w:t>10</w:t>
                </w:r>
              </w:p>
            </w:txbxContent>
          </v:textbox>
          <w10:wrap anchorx="margin" anchory="margin"/>
        </v:shape>
      </w:pict>
    </w:r>
    <w:r w:rsidRPr="00520F01">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BC6446">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BC6446">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750582">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00A" w:rsidRDefault="003D100A" w:rsidP="00B0053C">
      <w:pPr>
        <w:spacing w:after="0" w:line="240" w:lineRule="auto"/>
      </w:pPr>
      <w:r>
        <w:separator/>
      </w:r>
    </w:p>
  </w:footnote>
  <w:footnote w:type="continuationSeparator" w:id="1">
    <w:p w:rsidR="003D100A" w:rsidRDefault="003D100A"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520F01">
    <w:pPr>
      <w:pStyle w:val="Header"/>
    </w:pPr>
    <w:r w:rsidRPr="00520F01">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85BA3">
          <w:rPr>
            <w:rFonts w:ascii="Times New Roman" w:eastAsiaTheme="majorEastAsia" w:hAnsi="Times New Roman" w:cs="Times New Roman"/>
            <w:b/>
            <w:sz w:val="26"/>
            <w:szCs w:val="26"/>
          </w:rPr>
          <w:t>HT</w:t>
        </w:r>
        <w:r w:rsidR="005D4B06">
          <w:rPr>
            <w:rFonts w:ascii="Times New Roman" w:eastAsiaTheme="majorEastAsia" w:hAnsi="Times New Roman" w:cs="Times New Roman"/>
            <w:b/>
            <w:sz w:val="26"/>
            <w:szCs w:val="26"/>
          </w:rPr>
          <w:t>.1</w:t>
        </w:r>
        <w:r w:rsidR="000F1215">
          <w:rPr>
            <w:rFonts w:ascii="Times New Roman" w:eastAsiaTheme="majorEastAsia" w:hAnsi="Times New Roman" w:cs="Times New Roman"/>
            <w:b/>
            <w:sz w:val="26"/>
            <w:szCs w:val="26"/>
          </w:rPr>
          <w:t>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3D37E0"/>
    <w:multiLevelType w:val="hybridMultilevel"/>
    <w:tmpl w:val="D79C0F3A"/>
    <w:lvl w:ilvl="0" w:tplc="547EF3EA">
      <w:start w:val="5"/>
      <w:numFmt w:val="bullet"/>
      <w:lvlText w:val="-"/>
      <w:lvlJc w:val="left"/>
      <w:pPr>
        <w:ind w:left="533" w:hanging="360"/>
      </w:pPr>
      <w:rPr>
        <w:rFonts w:ascii="Times New Roman" w:eastAsiaTheme="minorHAnsi" w:hAnsi="Times New Roman" w:cs="Times New Roman" w:hint="default"/>
        <w:b/>
        <w:sz w:val="26"/>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8"/>
  </w:num>
  <w:num w:numId="2">
    <w:abstractNumId w:val="18"/>
  </w:num>
  <w:num w:numId="3">
    <w:abstractNumId w:val="27"/>
  </w:num>
  <w:num w:numId="4">
    <w:abstractNumId w:val="24"/>
  </w:num>
  <w:num w:numId="5">
    <w:abstractNumId w:val="13"/>
  </w:num>
  <w:num w:numId="6">
    <w:abstractNumId w:val="20"/>
  </w:num>
  <w:num w:numId="7">
    <w:abstractNumId w:val="25"/>
  </w:num>
  <w:num w:numId="8">
    <w:abstractNumId w:val="14"/>
  </w:num>
  <w:num w:numId="9">
    <w:abstractNumId w:val="22"/>
  </w:num>
  <w:num w:numId="10">
    <w:abstractNumId w:val="16"/>
  </w:num>
  <w:num w:numId="11">
    <w:abstractNumId w:val="8"/>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19"/>
  </w:num>
  <w:num w:numId="23">
    <w:abstractNumId w:val="23"/>
  </w:num>
  <w:num w:numId="24">
    <w:abstractNumId w:val="21"/>
  </w:num>
  <w:num w:numId="25">
    <w:abstractNumId w:val="17"/>
  </w:num>
  <w:num w:numId="26">
    <w:abstractNumId w:val="9"/>
  </w:num>
  <w:num w:numId="27">
    <w:abstractNumId w:val="12"/>
  </w:num>
  <w:num w:numId="28">
    <w:abstractNumId w:val="2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07FF5"/>
    <w:rsid w:val="00032D65"/>
    <w:rsid w:val="00033F18"/>
    <w:rsid w:val="00053493"/>
    <w:rsid w:val="0005362E"/>
    <w:rsid w:val="00065A18"/>
    <w:rsid w:val="00067D3B"/>
    <w:rsid w:val="0008023C"/>
    <w:rsid w:val="000915E9"/>
    <w:rsid w:val="000A3F42"/>
    <w:rsid w:val="000A6848"/>
    <w:rsid w:val="000B185B"/>
    <w:rsid w:val="000B6551"/>
    <w:rsid w:val="000D68F2"/>
    <w:rsid w:val="000E0E3A"/>
    <w:rsid w:val="000F1215"/>
    <w:rsid w:val="00115621"/>
    <w:rsid w:val="00137EC2"/>
    <w:rsid w:val="0014199F"/>
    <w:rsid w:val="00161B17"/>
    <w:rsid w:val="00165E1C"/>
    <w:rsid w:val="00166D8A"/>
    <w:rsid w:val="001711C5"/>
    <w:rsid w:val="00192580"/>
    <w:rsid w:val="001A15BE"/>
    <w:rsid w:val="001C1EA4"/>
    <w:rsid w:val="001D4836"/>
    <w:rsid w:val="001E5B65"/>
    <w:rsid w:val="001E709E"/>
    <w:rsid w:val="001F28FB"/>
    <w:rsid w:val="00210B86"/>
    <w:rsid w:val="00245F07"/>
    <w:rsid w:val="00254221"/>
    <w:rsid w:val="00272662"/>
    <w:rsid w:val="0028019E"/>
    <w:rsid w:val="0028070E"/>
    <w:rsid w:val="002A2EC9"/>
    <w:rsid w:val="002A48BB"/>
    <w:rsid w:val="002B66EF"/>
    <w:rsid w:val="002C1B33"/>
    <w:rsid w:val="002E2D26"/>
    <w:rsid w:val="003302EE"/>
    <w:rsid w:val="00344B42"/>
    <w:rsid w:val="0034606C"/>
    <w:rsid w:val="0036105F"/>
    <w:rsid w:val="00361388"/>
    <w:rsid w:val="003C59E3"/>
    <w:rsid w:val="003D100A"/>
    <w:rsid w:val="003E0E50"/>
    <w:rsid w:val="003E3117"/>
    <w:rsid w:val="003F0AB6"/>
    <w:rsid w:val="003F1132"/>
    <w:rsid w:val="004174E4"/>
    <w:rsid w:val="00427917"/>
    <w:rsid w:val="00431560"/>
    <w:rsid w:val="004379AB"/>
    <w:rsid w:val="00454F12"/>
    <w:rsid w:val="004C205E"/>
    <w:rsid w:val="004C2A4F"/>
    <w:rsid w:val="004D1DCE"/>
    <w:rsid w:val="00512239"/>
    <w:rsid w:val="00520F01"/>
    <w:rsid w:val="00527480"/>
    <w:rsid w:val="00533BB2"/>
    <w:rsid w:val="00536808"/>
    <w:rsid w:val="0054142C"/>
    <w:rsid w:val="005704FF"/>
    <w:rsid w:val="00573C0C"/>
    <w:rsid w:val="00574C00"/>
    <w:rsid w:val="005A6E93"/>
    <w:rsid w:val="005D4B06"/>
    <w:rsid w:val="005E292E"/>
    <w:rsid w:val="005F75C4"/>
    <w:rsid w:val="006020AB"/>
    <w:rsid w:val="0063020D"/>
    <w:rsid w:val="006529F4"/>
    <w:rsid w:val="00670A17"/>
    <w:rsid w:val="00685E5C"/>
    <w:rsid w:val="00687F95"/>
    <w:rsid w:val="006D3510"/>
    <w:rsid w:val="006E0065"/>
    <w:rsid w:val="00710B94"/>
    <w:rsid w:val="00712703"/>
    <w:rsid w:val="00750582"/>
    <w:rsid w:val="00763C06"/>
    <w:rsid w:val="0077313D"/>
    <w:rsid w:val="0079021A"/>
    <w:rsid w:val="0079600A"/>
    <w:rsid w:val="007B1AF2"/>
    <w:rsid w:val="007C2C87"/>
    <w:rsid w:val="007F175F"/>
    <w:rsid w:val="0080020C"/>
    <w:rsid w:val="00805D90"/>
    <w:rsid w:val="00871FFE"/>
    <w:rsid w:val="00883006"/>
    <w:rsid w:val="008838EB"/>
    <w:rsid w:val="008B7F46"/>
    <w:rsid w:val="008D66C7"/>
    <w:rsid w:val="008D7757"/>
    <w:rsid w:val="008F783D"/>
    <w:rsid w:val="009037BD"/>
    <w:rsid w:val="00903DF3"/>
    <w:rsid w:val="00905645"/>
    <w:rsid w:val="009170BB"/>
    <w:rsid w:val="00924D01"/>
    <w:rsid w:val="00940F88"/>
    <w:rsid w:val="00942F8D"/>
    <w:rsid w:val="00950790"/>
    <w:rsid w:val="009537F3"/>
    <w:rsid w:val="00960386"/>
    <w:rsid w:val="00985BA3"/>
    <w:rsid w:val="009C5CC0"/>
    <w:rsid w:val="009D4485"/>
    <w:rsid w:val="009E2DC4"/>
    <w:rsid w:val="009E5770"/>
    <w:rsid w:val="009F0F76"/>
    <w:rsid w:val="00A019E8"/>
    <w:rsid w:val="00A05BB8"/>
    <w:rsid w:val="00A23C67"/>
    <w:rsid w:val="00A32D58"/>
    <w:rsid w:val="00A5513E"/>
    <w:rsid w:val="00A65B25"/>
    <w:rsid w:val="00A666A2"/>
    <w:rsid w:val="00A67DC6"/>
    <w:rsid w:val="00AA7D84"/>
    <w:rsid w:val="00AC79E8"/>
    <w:rsid w:val="00AD498A"/>
    <w:rsid w:val="00AE2ADC"/>
    <w:rsid w:val="00AF4E60"/>
    <w:rsid w:val="00B0053C"/>
    <w:rsid w:val="00B005A3"/>
    <w:rsid w:val="00B036BC"/>
    <w:rsid w:val="00B16EF4"/>
    <w:rsid w:val="00B2056C"/>
    <w:rsid w:val="00B20EFE"/>
    <w:rsid w:val="00B30CEC"/>
    <w:rsid w:val="00B63AF8"/>
    <w:rsid w:val="00BB0266"/>
    <w:rsid w:val="00BB1C3E"/>
    <w:rsid w:val="00BB3287"/>
    <w:rsid w:val="00BC10CF"/>
    <w:rsid w:val="00BC3444"/>
    <w:rsid w:val="00BC6446"/>
    <w:rsid w:val="00BD20A1"/>
    <w:rsid w:val="00BE75E1"/>
    <w:rsid w:val="00BF42CE"/>
    <w:rsid w:val="00BF4E0F"/>
    <w:rsid w:val="00C04B05"/>
    <w:rsid w:val="00C2302E"/>
    <w:rsid w:val="00C91511"/>
    <w:rsid w:val="00C96611"/>
    <w:rsid w:val="00CA58D4"/>
    <w:rsid w:val="00CC6D35"/>
    <w:rsid w:val="00CE6984"/>
    <w:rsid w:val="00CF0C08"/>
    <w:rsid w:val="00CF1F21"/>
    <w:rsid w:val="00D00F9E"/>
    <w:rsid w:val="00D10881"/>
    <w:rsid w:val="00D15F1A"/>
    <w:rsid w:val="00D61B04"/>
    <w:rsid w:val="00D62813"/>
    <w:rsid w:val="00D67CC2"/>
    <w:rsid w:val="00D7698C"/>
    <w:rsid w:val="00D925E8"/>
    <w:rsid w:val="00D96C71"/>
    <w:rsid w:val="00DB757F"/>
    <w:rsid w:val="00DC2D91"/>
    <w:rsid w:val="00DF4E55"/>
    <w:rsid w:val="00E06B71"/>
    <w:rsid w:val="00E07072"/>
    <w:rsid w:val="00E07F9A"/>
    <w:rsid w:val="00E60A44"/>
    <w:rsid w:val="00E67F64"/>
    <w:rsid w:val="00E9784E"/>
    <w:rsid w:val="00ED3724"/>
    <w:rsid w:val="00ED3D77"/>
    <w:rsid w:val="00F042E5"/>
    <w:rsid w:val="00F10751"/>
    <w:rsid w:val="00F25906"/>
    <w:rsid w:val="00F30D61"/>
    <w:rsid w:val="00F82FD6"/>
    <w:rsid w:val="00FC29EC"/>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533BB2"/>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533BB2"/>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e-phi-le-phi/thong-tu-02-2014-tt-btc-huong-dan-phi-le-phi-hoi-dong-nhan-dan-tinh-thanh-pho-tw-219830.aspx" TargetMode="External"/><Relationship Id="rId4" Type="http://schemas.openxmlformats.org/officeDocument/2006/relationships/styles" Target="styles.xml"/><Relationship Id="rId9" Type="http://schemas.openxmlformats.org/officeDocument/2006/relationships/hyperlink" Target="https://thuvienphapluat.vn/van-ban/thue-phi-le-phi/thong-tu-179-2015-tt-btc-sua-doi-02-2014-tt-btc-phi-le-phi-tham-quyen-hoi-dong-nhan-dan-truc-thuoc-trung-uong-295983.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F5196"/>
    <w:rsid w:val="00123D83"/>
    <w:rsid w:val="00166DC2"/>
    <w:rsid w:val="00205404"/>
    <w:rsid w:val="0021068C"/>
    <w:rsid w:val="00224EBD"/>
    <w:rsid w:val="002B2A00"/>
    <w:rsid w:val="002D14AA"/>
    <w:rsid w:val="00315E14"/>
    <w:rsid w:val="003A03FF"/>
    <w:rsid w:val="003A7EC0"/>
    <w:rsid w:val="00413462"/>
    <w:rsid w:val="00453150"/>
    <w:rsid w:val="00486D92"/>
    <w:rsid w:val="004C2D11"/>
    <w:rsid w:val="005013F7"/>
    <w:rsid w:val="005D7F0B"/>
    <w:rsid w:val="005F15DA"/>
    <w:rsid w:val="00627B89"/>
    <w:rsid w:val="006618BD"/>
    <w:rsid w:val="006A71C2"/>
    <w:rsid w:val="006F5438"/>
    <w:rsid w:val="007A6CC2"/>
    <w:rsid w:val="007B11BE"/>
    <w:rsid w:val="007D1241"/>
    <w:rsid w:val="007E32B3"/>
    <w:rsid w:val="0086741B"/>
    <w:rsid w:val="008E295B"/>
    <w:rsid w:val="008F32D7"/>
    <w:rsid w:val="009163C7"/>
    <w:rsid w:val="009C16D1"/>
    <w:rsid w:val="00A95EC9"/>
    <w:rsid w:val="00AB7552"/>
    <w:rsid w:val="00AC36DF"/>
    <w:rsid w:val="00AE79D0"/>
    <w:rsid w:val="00B54E89"/>
    <w:rsid w:val="00B66F24"/>
    <w:rsid w:val="00BC0453"/>
    <w:rsid w:val="00BD4BE5"/>
    <w:rsid w:val="00BE4B86"/>
    <w:rsid w:val="00C0663D"/>
    <w:rsid w:val="00C66570"/>
    <w:rsid w:val="00C76525"/>
    <w:rsid w:val="00CC707B"/>
    <w:rsid w:val="00D2270F"/>
    <w:rsid w:val="00D73F5E"/>
    <w:rsid w:val="00DB5572"/>
    <w:rsid w:val="00DF7DDE"/>
    <w:rsid w:val="00E1748F"/>
    <w:rsid w:val="00E32FA2"/>
    <w:rsid w:val="00F01C12"/>
    <w:rsid w:val="00F344F5"/>
    <w:rsid w:val="00F6724B"/>
    <w:rsid w:val="00F67B93"/>
    <w:rsid w:val="00FC3A1B"/>
    <w:rsid w:val="00FD6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QT.HT.13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5B7728-3856-428E-B3D9-D883EB64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9</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105</cp:revision>
  <cp:lastPrinted>2019-02-22T07:07:00Z</cp:lastPrinted>
  <dcterms:created xsi:type="dcterms:W3CDTF">2019-02-21T09:12:00Z</dcterms:created>
  <dcterms:modified xsi:type="dcterms:W3CDTF">2021-07-02T10:11:00Z</dcterms:modified>
</cp:coreProperties>
</file>